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52DE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240" w:lineRule="auto"/>
        <w:textAlignment w:val="auto"/>
        <w:rPr>
          <w:rFonts w:hint="default" w:ascii="Calibri" w:hAnsi="Calibri" w:cs="Calibri"/>
          <w:sz w:val="40"/>
          <w:szCs w:val="40"/>
          <w:lang w:val="en-US" w:eastAsia="zh-CN"/>
        </w:rPr>
      </w:pPr>
      <w:r>
        <w:rPr>
          <w:rFonts w:hint="eastAsia" w:ascii="Calibri" w:hAnsi="Calibri" w:cs="Calibri"/>
          <w:sz w:val="40"/>
          <w:szCs w:val="40"/>
          <w:lang w:val="en-US" w:eastAsia="zh-CN"/>
        </w:rPr>
        <w:t>Deferral</w:t>
      </w:r>
      <w:r>
        <w:rPr>
          <w:rFonts w:hint="default" w:ascii="Calibri" w:hAnsi="Calibri" w:cs="Calibri"/>
          <w:sz w:val="40"/>
          <w:szCs w:val="40"/>
          <w:lang w:val="en-US" w:eastAsia="zh-CN"/>
        </w:rPr>
        <w:t xml:space="preserve"> Application Form</w:t>
      </w:r>
    </w:p>
    <w:p w14:paraId="3A6E0E93">
      <w:pPr>
        <w:rPr>
          <w:rFonts w:hint="eastAsia"/>
          <w:i/>
          <w:iCs/>
          <w:sz w:val="20"/>
          <w:szCs w:val="20"/>
          <w:lang w:val="en-US" w:eastAsia="zh-CN"/>
        </w:rPr>
      </w:pPr>
      <w:r>
        <w:rPr>
          <w:i/>
          <w:iCs/>
          <w:sz w:val="20"/>
          <w:szCs w:val="20"/>
        </w:rPr>
        <w:t>To lodge this form, return it to</w:t>
      </w:r>
      <w:r>
        <w:rPr>
          <w:rFonts w:hint="eastAsia"/>
          <w:i/>
          <w:iCs/>
          <w:sz w:val="20"/>
          <w:szCs w:val="20"/>
          <w:lang w:val="en-US" w:eastAsia="zh-CN"/>
        </w:rPr>
        <w:t xml:space="preserve"> Kingston Academy of Australia &lt;info@kingstonacademy.edu.au&gt;. Every request is reviewed on a case-by-case basis. You will receive a response within ten (10) business days.</w:t>
      </w:r>
    </w:p>
    <w:p w14:paraId="1AE09ECB">
      <w:pPr>
        <w:rPr>
          <w:rFonts w:hint="default"/>
          <w:sz w:val="20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 w14:paraId="7CCB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  <w:shd w:val="clear" w:color="auto" w:fill="1E4D78" w:themeFill="accent1" w:themeFillShade="7F"/>
          </w:tcPr>
          <w:p w14:paraId="1311F9F4">
            <w:pPr>
              <w:widowControl w:val="0"/>
              <w:spacing w:beforeAutospacing="0" w:line="240" w:lineRule="auto"/>
              <w:jc w:val="both"/>
              <w:rPr>
                <w:rFonts w:hint="default" w:ascii="Calibri" w:hAnsi="Calibri" w:cs="Calibri"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Section A - Personal Detail</w:t>
            </w:r>
          </w:p>
        </w:tc>
      </w:tr>
    </w:tbl>
    <w:p w14:paraId="5B740A1E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8"/>
        <w:tblW w:w="10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856"/>
        <w:gridCol w:w="2250"/>
        <w:gridCol w:w="3279"/>
      </w:tblGrid>
      <w:tr w14:paraId="5372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1E31C07E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Student Number:</w:t>
            </w:r>
          </w:p>
        </w:tc>
        <w:tc>
          <w:tcPr>
            <w:tcW w:w="2856" w:type="dxa"/>
            <w:vAlign w:val="center"/>
          </w:tcPr>
          <w:p w14:paraId="3DFB1207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D7D7D7" w:themeFill="background1" w:themeFillShade="D8"/>
            <w:vAlign w:val="center"/>
          </w:tcPr>
          <w:p w14:paraId="5F866E51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Student Name:</w:t>
            </w:r>
          </w:p>
        </w:tc>
        <w:tc>
          <w:tcPr>
            <w:tcW w:w="3279" w:type="dxa"/>
            <w:vAlign w:val="center"/>
          </w:tcPr>
          <w:p w14:paraId="43037335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055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2B3F9B10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Date of Birth:</w:t>
            </w:r>
          </w:p>
        </w:tc>
        <w:tc>
          <w:tcPr>
            <w:tcW w:w="2856" w:type="dxa"/>
            <w:vAlign w:val="center"/>
          </w:tcPr>
          <w:p w14:paraId="5492CB65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D7D7D7" w:themeFill="background1" w:themeFillShade="D8"/>
            <w:vAlign w:val="center"/>
          </w:tcPr>
          <w:p w14:paraId="220B2228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Mobile Number:</w:t>
            </w:r>
          </w:p>
        </w:tc>
        <w:tc>
          <w:tcPr>
            <w:tcW w:w="3279" w:type="dxa"/>
            <w:vAlign w:val="center"/>
          </w:tcPr>
          <w:p w14:paraId="2DB25143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053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5D0262B0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Email Address:</w:t>
            </w:r>
          </w:p>
        </w:tc>
        <w:tc>
          <w:tcPr>
            <w:tcW w:w="8385" w:type="dxa"/>
            <w:gridSpan w:val="3"/>
            <w:vAlign w:val="center"/>
          </w:tcPr>
          <w:p w14:paraId="5DA0A512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06B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6D615BAD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Postal Address:</w:t>
            </w:r>
          </w:p>
        </w:tc>
        <w:tc>
          <w:tcPr>
            <w:tcW w:w="8385" w:type="dxa"/>
            <w:gridSpan w:val="3"/>
            <w:vAlign w:val="center"/>
          </w:tcPr>
          <w:p w14:paraId="66FFA203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20097C7C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 w14:paraId="7761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  <w:shd w:val="clear" w:color="auto" w:fill="1E4D78" w:themeFill="accent1" w:themeFillShade="7F"/>
          </w:tcPr>
          <w:p w14:paraId="207FD828">
            <w:pPr>
              <w:widowControl w:val="0"/>
              <w:spacing w:line="240" w:lineRule="auto"/>
              <w:jc w:val="both"/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Section B - 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Current Enrolment Details</w:t>
            </w:r>
          </w:p>
          <w:p w14:paraId="172BE708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(Please attached </w:t>
            </w:r>
            <w:r>
              <w:rPr>
                <w:rFonts w:hint="eastAsia" w:ascii="Calibri" w:hAnsi="Calibri" w:eastAsia="宋体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relevant documents</w:t>
            </w:r>
            <w:r>
              <w:rPr>
                <w:rFonts w:hint="default" w:ascii="Calibri" w:hAnsi="Calibri" w:eastAsia="宋体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to support your request)</w:t>
            </w:r>
          </w:p>
        </w:tc>
      </w:tr>
    </w:tbl>
    <w:p w14:paraId="0B956C72">
      <w:pPr>
        <w:spacing w:line="240" w:lineRule="auto"/>
        <w:jc w:val="both"/>
        <w:rPr>
          <w:rFonts w:hint="default" w:ascii="Calibri" w:hAnsi="Calibri" w:cs="Calibri"/>
          <w:sz w:val="20"/>
          <w:szCs w:val="20"/>
          <w:vertAlign w:val="baseline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647"/>
        <w:gridCol w:w="2451"/>
        <w:gridCol w:w="2646"/>
      </w:tblGrid>
      <w:tr w14:paraId="17B2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shd w:val="clear" w:color="auto" w:fill="D7D7D7" w:themeFill="background1" w:themeFillShade="D8"/>
            <w:vAlign w:val="center"/>
          </w:tcPr>
          <w:p w14:paraId="797A6131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 xml:space="preserve">Course 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Code and Title:</w:t>
            </w:r>
          </w:p>
        </w:tc>
        <w:tc>
          <w:tcPr>
            <w:tcW w:w="7744" w:type="dxa"/>
            <w:gridSpan w:val="3"/>
            <w:vAlign w:val="center"/>
          </w:tcPr>
          <w:p w14:paraId="767F6589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  <w:tr w14:paraId="297E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40" w:type="dxa"/>
            <w:shd w:val="clear" w:color="auto" w:fill="D7D7D7" w:themeFill="background1" w:themeFillShade="D8"/>
            <w:vAlign w:val="center"/>
          </w:tcPr>
          <w:p w14:paraId="2F589016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Proposed Deferral Start Date:</w:t>
            </w:r>
          </w:p>
        </w:tc>
        <w:tc>
          <w:tcPr>
            <w:tcW w:w="2647" w:type="dxa"/>
            <w:vAlign w:val="center"/>
          </w:tcPr>
          <w:p w14:paraId="41771FB2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  <w:tc>
          <w:tcPr>
            <w:tcW w:w="2451" w:type="dxa"/>
            <w:shd w:val="clear" w:color="auto" w:fill="D7D7D7" w:themeFill="background1" w:themeFillShade="D8"/>
            <w:vAlign w:val="center"/>
          </w:tcPr>
          <w:p w14:paraId="0EB1EED4">
            <w:pPr>
              <w:widowControl w:val="0"/>
              <w:spacing w:line="240" w:lineRule="auto"/>
              <w:jc w:val="left"/>
              <w:rPr>
                <w:rFonts w:hint="default" w:ascii="Calibri" w:hAnsi="Calibri" w:cs="Calibri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Proposed Re-start D</w:t>
            </w:r>
            <w:bookmarkStart w:id="0" w:name="_GoBack"/>
            <w:bookmarkEnd w:id="0"/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ate: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14:paraId="073BD1C7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  <w:tr w14:paraId="2DB9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40" w:type="dxa"/>
            <w:shd w:val="clear" w:color="auto" w:fill="D7D7D7" w:themeFill="background1" w:themeFillShade="D8"/>
            <w:vAlign w:val="center"/>
          </w:tcPr>
          <w:p w14:paraId="23011A8E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Reason for Request:</w:t>
            </w:r>
          </w:p>
        </w:tc>
        <w:tc>
          <w:tcPr>
            <w:tcW w:w="7744" w:type="dxa"/>
            <w:gridSpan w:val="3"/>
            <w:vAlign w:val="center"/>
          </w:tcPr>
          <w:p w14:paraId="2CF5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Medical Reasons (attach supporting documents, e.g., medical certificate)</w:t>
            </w:r>
          </w:p>
          <w:p w14:paraId="5F93A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0"/>
                <w:szCs w:val="20"/>
                <w:lang w:val="en-US" w:eastAsia="zh-CN"/>
              </w:rPr>
              <w:t>Visa Processing Delays</w:t>
            </w:r>
          </w:p>
          <w:p w14:paraId="2E1A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0"/>
                <w:szCs w:val="20"/>
                <w:lang w:val="en-US" w:eastAsia="zh-CN"/>
              </w:rPr>
              <w:t>Unable to Relocate/Travel at This Time</w:t>
            </w:r>
          </w:p>
          <w:p w14:paraId="6BC66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0"/>
                <w:szCs w:val="20"/>
                <w:lang w:val="en-US" w:eastAsia="zh-CN"/>
              </w:rPr>
              <w:t>Family or Personal Circumstances</w:t>
            </w:r>
          </w:p>
          <w:p w14:paraId="3BD45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Other (Please specify) :  </w:t>
            </w:r>
            <w:r>
              <w:rPr>
                <w:rFonts w:hint="default" w:ascii="Calibri" w:hAnsi="Calibri" w:cs="Calibri"/>
                <w:sz w:val="20"/>
                <w:szCs w:val="2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Calibri" w:hAnsi="Calibri" w:cs="Calibri"/>
                <w:sz w:val="20"/>
                <w:szCs w:val="20"/>
                <w:u w:val="singl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Calibri" w:hAnsi="Calibri" w:cs="Calibri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</w:p>
          <w:p w14:paraId="1788EF55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</w:tbl>
    <w:p w14:paraId="4D6D0780">
      <w:pPr>
        <w:spacing w:line="240" w:lineRule="auto"/>
        <w:rPr>
          <w:rFonts w:hint="default" w:ascii="Calibri" w:hAnsi="Calibri" w:cs="Calibri"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 w14:paraId="67AC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E4D78" w:themeFill="accent1" w:themeFillShade="7F"/>
          </w:tcPr>
          <w:p w14:paraId="14E76159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Section 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C </w:t>
            </w: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- 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Acknowledgment of Service Fee</w:t>
            </w:r>
          </w:p>
        </w:tc>
      </w:tr>
    </w:tbl>
    <w:p w14:paraId="67CF486F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p w14:paraId="2B69AA5C">
      <w:pPr>
        <w:spacing w:line="240" w:lineRule="auto"/>
        <w:rPr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>A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>service fee of</w:t>
      </w:r>
      <w:r>
        <w:rPr>
          <w:rFonts w:hint="eastAsia" w:ascii="Calibri" w:hAnsi="Calibri" w:cs="Calibri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en-US" w:eastAsia="zh-CN"/>
        </w:rPr>
        <w:t>$</w:t>
      </w:r>
      <w:r>
        <w:rPr>
          <w:rFonts w:hint="eastAsia" w:ascii="Calibri" w:hAnsi="Calibri" w:cs="Calibri"/>
          <w:b/>
          <w:bCs/>
          <w:sz w:val="20"/>
          <w:szCs w:val="20"/>
          <w:lang w:val="en-US" w:eastAsia="zh-CN"/>
        </w:rPr>
        <w:t>50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 is required for processing this request. This fee is non-refundable and must be paid before the request is reviewed.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</w:rPr>
        <w:t>The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Kingston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Academy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Australia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bank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details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follows:</w:t>
      </w:r>
    </w:p>
    <w:p w14:paraId="514B1538">
      <w:pPr>
        <w:pStyle w:val="5"/>
        <w:spacing w:before="5"/>
        <w:ind w:left="0"/>
        <w:rPr>
          <w:sz w:val="20"/>
          <w:szCs w:val="20"/>
        </w:rPr>
      </w:pPr>
    </w:p>
    <w:tbl>
      <w:tblPr>
        <w:tblStyle w:val="4"/>
        <w:tblW w:w="71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3"/>
        <w:gridCol w:w="4864"/>
      </w:tblGrid>
      <w:tr w14:paraId="7AA5E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14A0E930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864" w:type="dxa"/>
            <w:vAlign w:val="center"/>
          </w:tcPr>
          <w:p w14:paraId="0D63BD52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F&amp;Z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Pty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Ltd</w:t>
            </w:r>
          </w:p>
        </w:tc>
      </w:tr>
      <w:tr w14:paraId="268BD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2500311A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864" w:type="dxa"/>
            <w:vAlign w:val="center"/>
          </w:tcPr>
          <w:p w14:paraId="30FE568F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Commonwealth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Bank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Australia</w:t>
            </w:r>
          </w:p>
        </w:tc>
      </w:tr>
      <w:tr w14:paraId="563A1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59F2FCD6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864" w:type="dxa"/>
            <w:vAlign w:val="center"/>
          </w:tcPr>
          <w:p w14:paraId="2E4C7D63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Swanston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Street,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Melbourne,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VIC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3000</w:t>
            </w:r>
          </w:p>
        </w:tc>
      </w:tr>
      <w:tr w14:paraId="2FA4E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6B4E1300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(BSB):</w:t>
            </w:r>
          </w:p>
        </w:tc>
        <w:tc>
          <w:tcPr>
            <w:tcW w:w="4864" w:type="dxa"/>
            <w:vAlign w:val="center"/>
          </w:tcPr>
          <w:p w14:paraId="13ECBE38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063011</w:t>
            </w:r>
          </w:p>
        </w:tc>
      </w:tr>
      <w:tr w14:paraId="3A004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70A25C94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Number:</w:t>
            </w:r>
          </w:p>
        </w:tc>
        <w:tc>
          <w:tcPr>
            <w:tcW w:w="4864" w:type="dxa"/>
            <w:vAlign w:val="center"/>
          </w:tcPr>
          <w:p w14:paraId="4EFA5849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10803129</w:t>
            </w:r>
          </w:p>
        </w:tc>
      </w:tr>
      <w:tr w14:paraId="112BE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14817515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SWIFT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code:</w:t>
            </w:r>
          </w:p>
        </w:tc>
        <w:tc>
          <w:tcPr>
            <w:tcW w:w="4864" w:type="dxa"/>
            <w:vAlign w:val="center"/>
          </w:tcPr>
          <w:p w14:paraId="56B9545D">
            <w:pPr>
              <w:pStyle w:val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CTBAAU2S</w:t>
            </w:r>
          </w:p>
        </w:tc>
      </w:tr>
    </w:tbl>
    <w:p w14:paraId="4F226E5F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 w14:paraId="2AAA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E4D78" w:themeFill="accent1" w:themeFillShade="7F"/>
          </w:tcPr>
          <w:p w14:paraId="2D4CE75B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Section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F</w:t>
            </w: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- Declaration</w:t>
            </w:r>
          </w:p>
        </w:tc>
      </w:tr>
    </w:tbl>
    <w:p w14:paraId="1E525559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p w14:paraId="017D953D">
      <w:pPr>
        <w:pStyle w:val="10"/>
        <w:numPr>
          <w:ilvl w:val="0"/>
          <w:numId w:val="0"/>
        </w:numPr>
        <w:rPr>
          <w:rFonts w:hint="default" w:ascii="Calibri" w:hAnsi="Calibri" w:cs="Calibri"/>
          <w:sz w:val="20"/>
          <w:szCs w:val="20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I, the undersigned, 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confirm the tuition fee are paid up to date. I 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acknowledge that I have read and understood the 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>Deferral</w:t>
      </w:r>
      <w:r>
        <w:rPr>
          <w:rFonts w:hint="eastAsia"/>
          <w:sz w:val="20"/>
          <w:szCs w:val="20"/>
          <w:lang w:val="en-US" w:eastAsia="zh-CN"/>
        </w:rPr>
        <w:t xml:space="preserve"> Policy and Procedure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>.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</w:rPr>
        <w:t>I am aware changes to my enrolment may affect my Student Visa and I should seek advice from DIB</w:t>
      </w:r>
      <w:r>
        <w:rPr>
          <w:rFonts w:hint="eastAsia"/>
          <w:sz w:val="20"/>
          <w:szCs w:val="20"/>
          <w:lang w:val="en-US" w:eastAsia="zh-CN"/>
        </w:rPr>
        <w:t xml:space="preserve">P. 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I certify that the information provided in this form is correct and complete. </w:t>
      </w:r>
    </w:p>
    <w:p w14:paraId="134796F4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p w14:paraId="1649C0CC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>Signature: _______________________________ Date: _______________________________</w:t>
      </w:r>
    </w:p>
    <w:p w14:paraId="755C8BB9">
      <w:pPr>
        <w:rPr>
          <w:rFonts w:hint="default" w:ascii="Calibri" w:hAnsi="Calibri" w:cs="Calibri"/>
          <w:sz w:val="20"/>
          <w:szCs w:val="20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br w:type="page"/>
      </w:r>
    </w:p>
    <w:p w14:paraId="5388A30F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 w14:paraId="7FF9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E4D78" w:themeFill="accent1" w:themeFillShade="7F"/>
          </w:tcPr>
          <w:p w14:paraId="10900658">
            <w:pPr>
              <w:widowControl w:val="0"/>
              <w:spacing w:beforeAutospacing="0" w:line="240" w:lineRule="auto"/>
              <w:jc w:val="both"/>
              <w:rPr>
                <w:rFonts w:hint="default" w:ascii="Calibri" w:hAnsi="Calibri" w:cs="Calibri"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Office use only </w:t>
            </w:r>
          </w:p>
        </w:tc>
      </w:tr>
    </w:tbl>
    <w:p w14:paraId="4F55F455"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p w14:paraId="10A65502"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004"/>
      </w:tblGrid>
      <w:tr w14:paraId="5A35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" w:type="dxa"/>
            <w:shd w:val="clear" w:color="auto" w:fill="D7D7D7" w:themeFill="background1" w:themeFillShade="D8"/>
            <w:vAlign w:val="center"/>
          </w:tcPr>
          <w:p w14:paraId="6F734DDF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Approved by:</w:t>
            </w:r>
          </w:p>
        </w:tc>
        <w:tc>
          <w:tcPr>
            <w:tcW w:w="9004" w:type="dxa"/>
            <w:vAlign w:val="center"/>
          </w:tcPr>
          <w:p w14:paraId="47E8DD24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  <w:p w14:paraId="32B3E1BF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DB0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" w:type="dxa"/>
            <w:shd w:val="clear" w:color="auto" w:fill="D7D7D7" w:themeFill="background1" w:themeFillShade="D8"/>
            <w:vAlign w:val="center"/>
          </w:tcPr>
          <w:p w14:paraId="6434938D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Signature:</w:t>
            </w:r>
          </w:p>
        </w:tc>
        <w:tc>
          <w:tcPr>
            <w:tcW w:w="9004" w:type="dxa"/>
            <w:vAlign w:val="center"/>
          </w:tcPr>
          <w:p w14:paraId="24737F0A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  <w:p w14:paraId="111FEEAD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  <w:p w14:paraId="7E77D53E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835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" w:type="dxa"/>
            <w:shd w:val="clear" w:color="auto" w:fill="D7D7D7" w:themeFill="background1" w:themeFillShade="D8"/>
            <w:vAlign w:val="center"/>
          </w:tcPr>
          <w:p w14:paraId="0FB1D5EB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Date:</w:t>
            </w:r>
          </w:p>
        </w:tc>
        <w:tc>
          <w:tcPr>
            <w:tcW w:w="9004" w:type="dxa"/>
            <w:vAlign w:val="center"/>
          </w:tcPr>
          <w:p w14:paraId="1AF0BD27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782236D8">
      <w:pPr>
        <w:rPr>
          <w:sz w:val="20"/>
          <w:szCs w:val="20"/>
        </w:rPr>
      </w:pPr>
    </w:p>
    <w:p w14:paraId="699027B1"/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156D3">
    <w:pPr>
      <w:pStyle w:val="6"/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Refund Application Form v3 | Nov 2024 | Page 1/1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4BFA">
    <w:pPr>
      <w:pStyle w:val="7"/>
      <w:keepNext w:val="0"/>
      <w:keepLines w:val="0"/>
      <w:pageBreakBefore w:val="0"/>
      <w:widowControl/>
      <w:pBdr>
        <w:bottom w:val="none" w:color="auto" w:sz="0" w:space="0"/>
      </w:pBdr>
      <w:kinsoku/>
      <w:wordWrap w:val="0"/>
      <w:overflowPunct/>
      <w:topLinePunct w:val="0"/>
      <w:bidi w:val="0"/>
      <w:adjustRightInd/>
      <w:snapToGrid w:val="0"/>
      <w:spacing w:after="0" w:afterLines="100" w:line="240" w:lineRule="auto"/>
      <w:jc w:val="right"/>
      <w:textAlignment w:val="auto"/>
      <w:rPr>
        <w:rFonts w:hint="default" w:ascii="Times New Roman" w:hAnsi="Times New Roman" w:cs="Times New Roman"/>
        <w:b/>
        <w:bCs/>
        <w:sz w:val="22"/>
        <w:szCs w:val="22"/>
        <w:lang w:val="en-US" w:eastAsia="zh-CN"/>
      </w:rPr>
    </w:pPr>
    <w:r>
      <w:rPr>
        <w:rFonts w:hint="default" w:ascii="Times New Roman" w:hAnsi="Times New Roman" w:cs="Times New Roman" w:eastAsiaTheme="minorEastAsia"/>
        <w:b/>
        <w:bCs/>
        <w:sz w:val="32"/>
        <w:szCs w:val="3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264795</wp:posOffset>
          </wp:positionH>
          <wp:positionV relativeFrom="paragraph">
            <wp:posOffset>-225425</wp:posOffset>
          </wp:positionV>
          <wp:extent cx="690880" cy="727710"/>
          <wp:effectExtent l="0" t="0" r="13970" b="15240"/>
          <wp:wrapSquare wrapText="bothSides"/>
          <wp:docPr id="1" name="Picture 1" descr="logoalone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alone副本"/>
                  <pic:cNvPicPr>
                    <a:picLocks noChangeAspect="1"/>
                  </pic:cNvPicPr>
                </pic:nvPicPr>
                <pic:blipFill>
                  <a:blip r:embed="rId1"/>
                  <a:srcRect l="9634" t="2010" r="10625" b="5512"/>
                  <a:stretch>
                    <a:fillRect/>
                  </a:stretch>
                </pic:blipFill>
                <pic:spPr>
                  <a:xfrm>
                    <a:off x="0" y="0"/>
                    <a:ext cx="69088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bCs/>
        <w:sz w:val="32"/>
        <w:szCs w:val="32"/>
        <w:lang w:val="en-US" w:eastAsia="zh-CN"/>
      </w:rPr>
      <w:t>Kingston Academy of Australia</w:t>
    </w:r>
  </w:p>
  <w:p w14:paraId="6FA7017C">
    <w:pPr>
      <w:pStyle w:val="7"/>
      <w:keepNext w:val="0"/>
      <w:keepLines w:val="0"/>
      <w:pageBreakBefore w:val="0"/>
      <w:widowControl/>
      <w:pBdr>
        <w:bottom w:val="thinThickMediumGap" w:color="auto" w:sz="18" w:space="0"/>
      </w:pBdr>
      <w:kinsoku/>
      <w:wordWrap w:val="0"/>
      <w:overflowPunct/>
      <w:topLinePunct w:val="0"/>
      <w:bidi w:val="0"/>
      <w:adjustRightInd/>
      <w:snapToGrid w:val="0"/>
      <w:spacing w:after="0" w:afterLines="50" w:line="240" w:lineRule="auto"/>
      <w:jc w:val="right"/>
      <w:textAlignment w:val="auto"/>
      <w:rPr>
        <w:rFonts w:hint="default" w:ascii="Times New Roman" w:hAnsi="Times New Roman" w:eastAsia="宋体" w:cs="Times New Roman"/>
        <w:b/>
        <w:bCs/>
        <w:i w:val="0"/>
        <w:iCs w:val="0"/>
        <w:caps w:val="0"/>
        <w:color w:val="000066"/>
        <w:spacing w:val="0"/>
        <w:sz w:val="28"/>
        <w:szCs w:val="28"/>
        <w:shd w:val="clear" w:fill="FFFFFF"/>
        <w:lang w:val="en-US" w:eastAsia="zh-CN"/>
      </w:rPr>
    </w:pPr>
    <w:r>
      <w:rPr>
        <w:rFonts w:hint="default" w:ascii="Times New Roman" w:hAnsi="Times New Roman" w:eastAsia="Tahoma" w:cs="Times New Roman"/>
        <w:b/>
        <w:bCs/>
        <w:i w:val="0"/>
        <w:iCs w:val="0"/>
        <w:caps w:val="0"/>
        <w:color w:val="000066"/>
        <w:spacing w:val="0"/>
        <w:sz w:val="18"/>
        <w:szCs w:val="18"/>
        <w:shd w:val="clear" w:fill="FFFFFF"/>
      </w:rPr>
      <w:t>Provider No: 41452 ; CRICOS No: 03657A</w:t>
    </w:r>
  </w:p>
  <w:p w14:paraId="247DB314">
    <w:pPr>
      <w:pStyle w:val="7"/>
      <w:keepNext w:val="0"/>
      <w:keepLines w:val="0"/>
      <w:pageBreakBefore w:val="0"/>
      <w:widowControl/>
      <w:pBdr>
        <w:bottom w:val="thinThickMediumGap" w:color="auto" w:sz="18" w:space="0"/>
      </w:pBdr>
      <w:kinsoku/>
      <w:wordWrap/>
      <w:overflowPunct/>
      <w:topLinePunct w:val="0"/>
      <w:bidi w:val="0"/>
      <w:adjustRightInd/>
      <w:snapToGrid w:val="0"/>
      <w:spacing w:after="0" w:afterLines="50" w:line="240" w:lineRule="auto"/>
      <w:jc w:val="right"/>
      <w:textAlignment w:val="auto"/>
      <w:rPr>
        <w:rFonts w:hint="default" w:ascii="Times New Roman" w:hAnsi="Times New Roman" w:eastAsia="Tahoma" w:cs="Times New Roman"/>
        <w:b/>
        <w:bCs/>
        <w:i w:val="0"/>
        <w:iCs w:val="0"/>
        <w:caps w:val="0"/>
        <w:color w:val="000066"/>
        <w:spacing w:val="0"/>
        <w:sz w:val="2"/>
        <w:szCs w:val="2"/>
        <w:shd w:val="clear" w:fill="FFFFFF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90BBD"/>
    <w:multiLevelType w:val="multilevel"/>
    <w:tmpl w:val="4D690BBD"/>
    <w:lvl w:ilvl="0" w:tentative="0">
      <w:start w:val="1"/>
      <w:numFmt w:val="bullet"/>
      <w:pStyle w:val="10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33119C3"/>
    <w:multiLevelType w:val="multilevel"/>
    <w:tmpl w:val="633119C3"/>
    <w:lvl w:ilvl="0" w:tentative="0">
      <w:start w:val="1"/>
      <w:numFmt w:val="bullet"/>
      <w:pStyle w:val="11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F1866"/>
    <w:rsid w:val="0F4F1866"/>
    <w:rsid w:val="10066A51"/>
    <w:rsid w:val="2BB06840"/>
    <w:rsid w:val="2C30517E"/>
    <w:rsid w:val="696B0C3C"/>
    <w:rsid w:val="7379201E"/>
    <w:rsid w:val="7E8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1"/>
    </w:pPr>
    <w:rPr>
      <w:rFonts w:ascii="Calibri" w:hAnsi="Calibri" w:eastAsia="Calibri" w:cs="Calibri"/>
      <w:sz w:val="19"/>
      <w:szCs w:val="19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spacing w:before="27" w:line="220" w:lineRule="exact"/>
      <w:ind w:left="37"/>
    </w:pPr>
    <w:rPr>
      <w:rFonts w:ascii="Calibri" w:hAnsi="Calibri" w:eastAsia="Calibri" w:cs="Calibri"/>
    </w:rPr>
  </w:style>
  <w:style w:type="paragraph" w:customStyle="1" w:styleId="10">
    <w:name w:val="Style4"/>
    <w:basedOn w:val="11"/>
    <w:qFormat/>
    <w:uiPriority w:val="0"/>
    <w:pPr>
      <w:numPr>
        <w:numId w:val="1"/>
      </w:numPr>
      <w:spacing w:before="60" w:after="60"/>
      <w:ind w:left="714" w:hanging="357"/>
    </w:pPr>
  </w:style>
  <w:style w:type="paragraph" w:styleId="11">
    <w:name w:val="List Paragraph"/>
    <w:basedOn w:val="1"/>
    <w:qFormat/>
    <w:uiPriority w:val="34"/>
    <w:pPr>
      <w:numPr>
        <w:ilvl w:val="0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2024-11-18T07:34:00Z</dcterms:created>
  <dc:creator>User</dc:creator>
  <cp:lastModifiedBy>User</cp:lastModifiedBy>
  <dcterms:modified xsi:type="dcterms:W3CDTF">2024-11-19T00:47:24Z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16ADB7F2FEB840FBA8EF2BDD5C3B315B_11</vt:lpwstr>
  </property>
</Properties>
</file>