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2DE8">
      <w:pPr>
        <w:pStyle w:val="2"/>
        <w:keepNext/>
        <w:keepLines/>
        <w:pageBreakBefore w:val="0"/>
        <w:widowControl/>
        <w:kinsoku/>
        <w:wordWrap/>
        <w:overflowPunct/>
        <w:topLinePunct w:val="0"/>
        <w:autoSpaceDE/>
        <w:autoSpaceDN/>
        <w:bidi w:val="0"/>
        <w:adjustRightInd/>
        <w:snapToGrid/>
        <w:spacing w:before="0" w:after="0" w:afterAutospacing="0" w:line="240" w:lineRule="auto"/>
        <w:textAlignment w:val="auto"/>
        <w:rPr>
          <w:rFonts w:hint="default" w:ascii="Calibri" w:hAnsi="Calibri" w:cs="Calibri"/>
          <w:sz w:val="40"/>
          <w:szCs w:val="40"/>
          <w:lang w:val="en-US" w:eastAsia="zh-CN"/>
        </w:rPr>
      </w:pPr>
      <w:r>
        <w:rPr>
          <w:rFonts w:hint="eastAsia" w:ascii="Calibri" w:hAnsi="Calibri" w:cs="Calibri"/>
          <w:sz w:val="40"/>
          <w:szCs w:val="40"/>
          <w:lang w:val="en-US" w:eastAsia="zh-CN"/>
        </w:rPr>
        <w:t>Credit Transfer</w:t>
      </w:r>
      <w:r>
        <w:rPr>
          <w:rFonts w:hint="default" w:ascii="Calibri" w:hAnsi="Calibri" w:cs="Calibri"/>
          <w:sz w:val="40"/>
          <w:szCs w:val="40"/>
          <w:lang w:val="en-US" w:eastAsia="zh-CN"/>
        </w:rPr>
        <w:t xml:space="preserve"> Application Form</w:t>
      </w:r>
    </w:p>
    <w:p w14:paraId="3A6E0E93">
      <w:pPr>
        <w:rPr>
          <w:rFonts w:hint="eastAsia"/>
          <w:i/>
          <w:iCs/>
          <w:sz w:val="20"/>
          <w:szCs w:val="20"/>
          <w:lang w:val="en-US" w:eastAsia="zh-CN"/>
        </w:rPr>
      </w:pPr>
      <w:bookmarkStart w:id="0" w:name="_GoBack"/>
      <w:r>
        <w:rPr>
          <w:i/>
          <w:iCs/>
          <w:sz w:val="20"/>
          <w:szCs w:val="20"/>
        </w:rPr>
        <w:t>To lodge this form, return it to</w:t>
      </w:r>
      <w:r>
        <w:rPr>
          <w:rFonts w:hint="eastAsia"/>
          <w:i/>
          <w:iCs/>
          <w:sz w:val="20"/>
          <w:szCs w:val="20"/>
          <w:lang w:val="en-US" w:eastAsia="zh-CN"/>
        </w:rPr>
        <w:t xml:space="preserve"> Kingston Academy of Australia &lt;info@kingstonacademy.edu.au&gt;. Every request is reviewed on a case-by-case basis. You will receive a response within ten (10) business days.</w:t>
      </w:r>
    </w:p>
    <w:p w14:paraId="1AE09ECB">
      <w:pPr>
        <w:rPr>
          <w:rFonts w:hint="default"/>
          <w:sz w:val="20"/>
          <w:szCs w:val="20"/>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Layout w:type="autofit"/>
        <w:tblCellMar>
          <w:top w:w="0" w:type="dxa"/>
          <w:left w:w="108" w:type="dxa"/>
          <w:bottom w:w="0" w:type="dxa"/>
          <w:right w:w="108" w:type="dxa"/>
        </w:tblCellMar>
      </w:tblPr>
      <w:tblGrid>
        <w:gridCol w:w="10569"/>
      </w:tblGrid>
      <w:tr w14:paraId="7CCB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9" w:type="dxa"/>
            <w:shd w:val="clear" w:color="auto" w:fill="1E4D78" w:themeFill="accent1" w:themeFillShade="7F"/>
          </w:tcPr>
          <w:p w14:paraId="1311F9F4">
            <w:pPr>
              <w:widowControl w:val="0"/>
              <w:spacing w:beforeAutospacing="0" w:line="240" w:lineRule="auto"/>
              <w:jc w:val="both"/>
              <w:rPr>
                <w:rFonts w:hint="default" w:ascii="Calibri" w:hAnsi="Calibri" w:cs="Calibri"/>
                <w:color w:val="FFFFFF" w:themeColor="background1"/>
                <w:sz w:val="20"/>
                <w:szCs w:val="20"/>
                <w:vertAlign w:val="baseline"/>
                <w:lang w:val="en-US" w:eastAsia="zh-CN"/>
                <w14:textFill>
                  <w14:solidFill>
                    <w14:schemeClr w14:val="bg1"/>
                  </w14:solidFill>
                </w14:textFill>
              </w:rPr>
            </w:pPr>
            <w:r>
              <w:rPr>
                <w:rFonts w:hint="default" w:ascii="Calibri" w:hAnsi="Calibri" w:cs="Calibri"/>
                <w:b/>
                <w:bCs/>
                <w:color w:val="FFFFFF" w:themeColor="background1"/>
                <w:sz w:val="20"/>
                <w:szCs w:val="20"/>
                <w:vertAlign w:val="baseline"/>
                <w:lang w:val="en-US" w:eastAsia="zh-CN"/>
                <w14:textFill>
                  <w14:solidFill>
                    <w14:schemeClr w14:val="bg1"/>
                  </w14:solidFill>
                </w14:textFill>
              </w:rPr>
              <w:t>Section A - Personal Detail</w:t>
            </w:r>
          </w:p>
        </w:tc>
      </w:tr>
    </w:tbl>
    <w:p w14:paraId="5B740A1E">
      <w:pPr>
        <w:spacing w:line="240" w:lineRule="auto"/>
        <w:rPr>
          <w:rFonts w:hint="default" w:ascii="Calibri" w:hAnsi="Calibri" w:cs="Calibri"/>
          <w:sz w:val="20"/>
          <w:szCs w:val="20"/>
          <w:lang w:val="en-US" w:eastAsia="zh-CN"/>
        </w:rPr>
      </w:pPr>
    </w:p>
    <w:tbl>
      <w:tblPr>
        <w:tblStyle w:val="9"/>
        <w:tblW w:w="10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856"/>
        <w:gridCol w:w="2250"/>
        <w:gridCol w:w="3279"/>
      </w:tblGrid>
      <w:tr w14:paraId="5372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4" w:type="dxa"/>
            <w:shd w:val="clear" w:color="auto" w:fill="D7D7D7" w:themeFill="background1" w:themeFillShade="D8"/>
            <w:vAlign w:val="center"/>
          </w:tcPr>
          <w:p w14:paraId="1E31C07E">
            <w:pPr>
              <w:widowControl w:val="0"/>
              <w:spacing w:line="240" w:lineRule="auto"/>
              <w:jc w:val="both"/>
              <w:rPr>
                <w:rFonts w:hint="default" w:ascii="Calibri" w:hAnsi="Calibri" w:cs="Calibri"/>
                <w:sz w:val="20"/>
                <w:szCs w:val="20"/>
                <w:vertAlign w:val="baseline"/>
                <w:lang w:val="en-US" w:eastAsia="zh-CN"/>
              </w:rPr>
            </w:pPr>
            <w:r>
              <w:rPr>
                <w:rFonts w:hint="default" w:ascii="Calibri" w:hAnsi="Calibri" w:cs="Calibri"/>
                <w:sz w:val="20"/>
                <w:szCs w:val="20"/>
                <w:vertAlign w:val="baseline"/>
                <w:lang w:val="en-US" w:eastAsia="zh-CN"/>
              </w:rPr>
              <w:t>Student Number:</w:t>
            </w:r>
          </w:p>
        </w:tc>
        <w:tc>
          <w:tcPr>
            <w:tcW w:w="2856" w:type="dxa"/>
            <w:vAlign w:val="center"/>
          </w:tcPr>
          <w:p w14:paraId="3DFB1207">
            <w:pPr>
              <w:widowControl w:val="0"/>
              <w:spacing w:line="240" w:lineRule="auto"/>
              <w:jc w:val="both"/>
              <w:rPr>
                <w:rFonts w:hint="default" w:ascii="Calibri" w:hAnsi="Calibri" w:cs="Calibri"/>
                <w:sz w:val="20"/>
                <w:szCs w:val="20"/>
                <w:vertAlign w:val="baseline"/>
                <w:lang w:val="en-US" w:eastAsia="zh-CN"/>
              </w:rPr>
            </w:pPr>
          </w:p>
        </w:tc>
        <w:tc>
          <w:tcPr>
            <w:tcW w:w="2250" w:type="dxa"/>
            <w:shd w:val="clear" w:color="auto" w:fill="D7D7D7" w:themeFill="background1" w:themeFillShade="D8"/>
            <w:vAlign w:val="center"/>
          </w:tcPr>
          <w:p w14:paraId="5F866E51">
            <w:pPr>
              <w:widowControl w:val="0"/>
              <w:spacing w:line="240" w:lineRule="auto"/>
              <w:jc w:val="both"/>
              <w:rPr>
                <w:rFonts w:hint="default" w:ascii="Calibri" w:hAnsi="Calibri" w:cs="Calibri"/>
                <w:sz w:val="20"/>
                <w:szCs w:val="20"/>
                <w:vertAlign w:val="baseline"/>
                <w:lang w:val="en-US" w:eastAsia="zh-CN"/>
              </w:rPr>
            </w:pPr>
            <w:r>
              <w:rPr>
                <w:rFonts w:hint="default" w:ascii="Calibri" w:hAnsi="Calibri" w:cs="Calibri"/>
                <w:sz w:val="20"/>
                <w:szCs w:val="20"/>
                <w:vertAlign w:val="baseline"/>
                <w:lang w:val="en-US" w:eastAsia="zh-CN"/>
              </w:rPr>
              <w:t>Student Name:</w:t>
            </w:r>
          </w:p>
        </w:tc>
        <w:tc>
          <w:tcPr>
            <w:tcW w:w="3279" w:type="dxa"/>
            <w:vAlign w:val="center"/>
          </w:tcPr>
          <w:p w14:paraId="43037335">
            <w:pPr>
              <w:widowControl w:val="0"/>
              <w:spacing w:line="240" w:lineRule="auto"/>
              <w:jc w:val="both"/>
              <w:rPr>
                <w:rFonts w:hint="default" w:ascii="Calibri" w:hAnsi="Calibri" w:cs="Calibri"/>
                <w:sz w:val="20"/>
                <w:szCs w:val="20"/>
                <w:vertAlign w:val="baseline"/>
                <w:lang w:val="en-US" w:eastAsia="zh-CN"/>
              </w:rPr>
            </w:pPr>
          </w:p>
        </w:tc>
      </w:tr>
      <w:tr w14:paraId="3055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4" w:type="dxa"/>
            <w:shd w:val="clear" w:color="auto" w:fill="D7D7D7" w:themeFill="background1" w:themeFillShade="D8"/>
            <w:vAlign w:val="center"/>
          </w:tcPr>
          <w:p w14:paraId="2B3F9B10">
            <w:pPr>
              <w:widowControl w:val="0"/>
              <w:spacing w:line="240" w:lineRule="auto"/>
              <w:jc w:val="both"/>
              <w:rPr>
                <w:rFonts w:hint="default" w:ascii="Calibri" w:hAnsi="Calibri" w:cs="Calibri"/>
                <w:sz w:val="20"/>
                <w:szCs w:val="20"/>
                <w:vertAlign w:val="baseline"/>
                <w:lang w:val="en-US" w:eastAsia="zh-CN"/>
              </w:rPr>
            </w:pPr>
            <w:r>
              <w:rPr>
                <w:rFonts w:hint="default" w:ascii="Calibri" w:hAnsi="Calibri" w:cs="Calibri"/>
                <w:sz w:val="20"/>
                <w:szCs w:val="20"/>
                <w:vertAlign w:val="baseline"/>
                <w:lang w:val="en-US" w:eastAsia="zh-CN"/>
              </w:rPr>
              <w:t>Date of Birth:</w:t>
            </w:r>
          </w:p>
        </w:tc>
        <w:tc>
          <w:tcPr>
            <w:tcW w:w="2856" w:type="dxa"/>
            <w:vAlign w:val="center"/>
          </w:tcPr>
          <w:p w14:paraId="5492CB65">
            <w:pPr>
              <w:widowControl w:val="0"/>
              <w:spacing w:line="240" w:lineRule="auto"/>
              <w:jc w:val="both"/>
              <w:rPr>
                <w:rFonts w:hint="default" w:ascii="Calibri" w:hAnsi="Calibri" w:cs="Calibri"/>
                <w:sz w:val="20"/>
                <w:szCs w:val="20"/>
                <w:vertAlign w:val="baseline"/>
                <w:lang w:val="en-US" w:eastAsia="zh-CN"/>
              </w:rPr>
            </w:pPr>
          </w:p>
        </w:tc>
        <w:tc>
          <w:tcPr>
            <w:tcW w:w="2250" w:type="dxa"/>
            <w:shd w:val="clear" w:color="auto" w:fill="D7D7D7" w:themeFill="background1" w:themeFillShade="D8"/>
            <w:vAlign w:val="center"/>
          </w:tcPr>
          <w:p w14:paraId="220B2228">
            <w:pPr>
              <w:widowControl w:val="0"/>
              <w:spacing w:line="240" w:lineRule="auto"/>
              <w:jc w:val="both"/>
              <w:rPr>
                <w:rFonts w:hint="default" w:ascii="Calibri" w:hAnsi="Calibri" w:cs="Calibri"/>
                <w:sz w:val="20"/>
                <w:szCs w:val="20"/>
                <w:vertAlign w:val="baseline"/>
                <w:lang w:val="en-US" w:eastAsia="zh-CN"/>
              </w:rPr>
            </w:pPr>
            <w:r>
              <w:rPr>
                <w:rFonts w:hint="default" w:ascii="Calibri" w:hAnsi="Calibri" w:cs="Calibri"/>
                <w:sz w:val="20"/>
                <w:szCs w:val="20"/>
                <w:vertAlign w:val="baseline"/>
                <w:lang w:val="en-US" w:eastAsia="zh-CN"/>
              </w:rPr>
              <w:t>Mobile Number:</w:t>
            </w:r>
          </w:p>
        </w:tc>
        <w:tc>
          <w:tcPr>
            <w:tcW w:w="3279" w:type="dxa"/>
            <w:vAlign w:val="center"/>
          </w:tcPr>
          <w:p w14:paraId="2DB25143">
            <w:pPr>
              <w:widowControl w:val="0"/>
              <w:spacing w:line="240" w:lineRule="auto"/>
              <w:jc w:val="both"/>
              <w:rPr>
                <w:rFonts w:hint="default" w:ascii="Calibri" w:hAnsi="Calibri" w:cs="Calibri"/>
                <w:sz w:val="20"/>
                <w:szCs w:val="20"/>
                <w:vertAlign w:val="baseline"/>
                <w:lang w:val="en-US" w:eastAsia="zh-CN"/>
              </w:rPr>
            </w:pPr>
          </w:p>
        </w:tc>
      </w:tr>
      <w:tr w14:paraId="3053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4" w:type="dxa"/>
            <w:shd w:val="clear" w:color="auto" w:fill="D7D7D7" w:themeFill="background1" w:themeFillShade="D8"/>
            <w:vAlign w:val="center"/>
          </w:tcPr>
          <w:p w14:paraId="5D0262B0">
            <w:pPr>
              <w:widowControl w:val="0"/>
              <w:spacing w:line="240" w:lineRule="auto"/>
              <w:jc w:val="both"/>
              <w:rPr>
                <w:rFonts w:hint="default" w:ascii="Calibri" w:hAnsi="Calibri" w:cs="Calibri"/>
                <w:sz w:val="20"/>
                <w:szCs w:val="20"/>
                <w:vertAlign w:val="baseline"/>
                <w:lang w:val="en-US" w:eastAsia="zh-CN"/>
              </w:rPr>
            </w:pPr>
            <w:r>
              <w:rPr>
                <w:rFonts w:hint="eastAsia" w:ascii="Calibri" w:hAnsi="Calibri" w:cs="Calibri"/>
                <w:sz w:val="20"/>
                <w:szCs w:val="20"/>
                <w:vertAlign w:val="baseline"/>
                <w:lang w:val="en-US" w:eastAsia="zh-CN"/>
              </w:rPr>
              <w:t>Email Address:</w:t>
            </w:r>
          </w:p>
        </w:tc>
        <w:tc>
          <w:tcPr>
            <w:tcW w:w="8385" w:type="dxa"/>
            <w:gridSpan w:val="3"/>
            <w:vAlign w:val="center"/>
          </w:tcPr>
          <w:p w14:paraId="5DA0A512">
            <w:pPr>
              <w:widowControl w:val="0"/>
              <w:spacing w:line="240" w:lineRule="auto"/>
              <w:jc w:val="both"/>
              <w:rPr>
                <w:rFonts w:hint="default" w:ascii="Calibri" w:hAnsi="Calibri" w:cs="Calibri"/>
                <w:sz w:val="20"/>
                <w:szCs w:val="20"/>
                <w:vertAlign w:val="baseline"/>
                <w:lang w:val="en-US" w:eastAsia="zh-CN"/>
              </w:rPr>
            </w:pPr>
          </w:p>
        </w:tc>
      </w:tr>
      <w:tr w14:paraId="406B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84" w:type="dxa"/>
            <w:shd w:val="clear" w:color="auto" w:fill="D7D7D7" w:themeFill="background1" w:themeFillShade="D8"/>
            <w:vAlign w:val="center"/>
          </w:tcPr>
          <w:p w14:paraId="6D615BAD">
            <w:pPr>
              <w:widowControl w:val="0"/>
              <w:spacing w:line="240" w:lineRule="auto"/>
              <w:jc w:val="both"/>
              <w:rPr>
                <w:rFonts w:hint="default" w:ascii="Calibri" w:hAnsi="Calibri" w:cs="Calibri"/>
                <w:sz w:val="20"/>
                <w:szCs w:val="20"/>
                <w:vertAlign w:val="baseline"/>
                <w:lang w:val="en-US" w:eastAsia="zh-CN"/>
              </w:rPr>
            </w:pPr>
            <w:r>
              <w:rPr>
                <w:rFonts w:hint="default" w:ascii="Calibri" w:hAnsi="Calibri" w:cs="Calibri"/>
                <w:sz w:val="20"/>
                <w:szCs w:val="20"/>
                <w:vertAlign w:val="baseline"/>
                <w:lang w:val="en-US" w:eastAsia="zh-CN"/>
              </w:rPr>
              <w:t>Postal Address:</w:t>
            </w:r>
          </w:p>
        </w:tc>
        <w:tc>
          <w:tcPr>
            <w:tcW w:w="8385" w:type="dxa"/>
            <w:gridSpan w:val="3"/>
            <w:vAlign w:val="center"/>
          </w:tcPr>
          <w:p w14:paraId="66FFA203">
            <w:pPr>
              <w:widowControl w:val="0"/>
              <w:spacing w:line="240" w:lineRule="auto"/>
              <w:jc w:val="both"/>
              <w:rPr>
                <w:rFonts w:hint="default" w:ascii="Calibri" w:hAnsi="Calibri" w:cs="Calibri"/>
                <w:sz w:val="20"/>
                <w:szCs w:val="20"/>
                <w:vertAlign w:val="baseline"/>
                <w:lang w:val="en-US" w:eastAsia="zh-CN"/>
              </w:rPr>
            </w:pPr>
          </w:p>
        </w:tc>
      </w:tr>
    </w:tbl>
    <w:p w14:paraId="20097C7C">
      <w:pPr>
        <w:spacing w:line="240" w:lineRule="auto"/>
        <w:rPr>
          <w:rFonts w:hint="default" w:ascii="Calibri" w:hAnsi="Calibri" w:cs="Calibri"/>
          <w:sz w:val="20"/>
          <w:szCs w:val="20"/>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Layout w:type="autofit"/>
        <w:tblCellMar>
          <w:top w:w="0" w:type="dxa"/>
          <w:left w:w="108" w:type="dxa"/>
          <w:bottom w:w="0" w:type="dxa"/>
          <w:right w:w="108" w:type="dxa"/>
        </w:tblCellMar>
      </w:tblPr>
      <w:tblGrid>
        <w:gridCol w:w="10569"/>
      </w:tblGrid>
      <w:tr w14:paraId="7761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CellMar>
            <w:top w:w="0" w:type="dxa"/>
            <w:left w:w="108" w:type="dxa"/>
            <w:bottom w:w="0" w:type="dxa"/>
            <w:right w:w="108" w:type="dxa"/>
          </w:tblCellMar>
        </w:tblPrEx>
        <w:tc>
          <w:tcPr>
            <w:tcW w:w="10569" w:type="dxa"/>
            <w:shd w:val="clear" w:color="auto" w:fill="1E4D78" w:themeFill="accent1" w:themeFillShade="7F"/>
          </w:tcPr>
          <w:p w14:paraId="207FD828">
            <w:pPr>
              <w:widowControl w:val="0"/>
              <w:spacing w:line="240" w:lineRule="auto"/>
              <w:jc w:val="both"/>
              <w:rPr>
                <w:rFonts w:hint="default" w:ascii="Calibri" w:hAnsi="Calibri" w:cs="Calibri"/>
                <w:b/>
                <w:bCs/>
                <w:color w:val="FFFFFF" w:themeColor="background1"/>
                <w:sz w:val="20"/>
                <w:szCs w:val="20"/>
                <w:vertAlign w:val="baseline"/>
                <w:lang w:val="en-US" w:eastAsia="zh-CN"/>
                <w14:textFill>
                  <w14:solidFill>
                    <w14:schemeClr w14:val="bg1"/>
                  </w14:solidFill>
                </w14:textFill>
              </w:rPr>
            </w:pPr>
            <w:r>
              <w:rPr>
                <w:rFonts w:hint="default" w:ascii="Calibri" w:hAnsi="Calibri" w:cs="Calibri"/>
                <w:b/>
                <w:bCs/>
                <w:color w:val="FFFFFF" w:themeColor="background1"/>
                <w:sz w:val="20"/>
                <w:szCs w:val="20"/>
                <w:vertAlign w:val="baseline"/>
                <w:lang w:val="en-US" w:eastAsia="zh-CN"/>
                <w14:textFill>
                  <w14:solidFill>
                    <w14:schemeClr w14:val="bg1"/>
                  </w14:solidFill>
                </w14:textFill>
              </w:rPr>
              <w:t xml:space="preserve">Section B - </w:t>
            </w:r>
            <w:r>
              <w:rPr>
                <w:rFonts w:hint="eastAsia" w:ascii="Calibri" w:hAnsi="Calibri" w:cs="Calibri"/>
                <w:b/>
                <w:bCs/>
                <w:color w:val="FFFFFF" w:themeColor="background1"/>
                <w:sz w:val="20"/>
                <w:szCs w:val="20"/>
                <w:vertAlign w:val="baseline"/>
                <w:lang w:val="en-US" w:eastAsia="zh-CN"/>
                <w14:textFill>
                  <w14:solidFill>
                    <w14:schemeClr w14:val="bg1"/>
                  </w14:solidFill>
                </w14:textFill>
              </w:rPr>
              <w:t>Current Enrolment Details</w:t>
            </w:r>
          </w:p>
        </w:tc>
      </w:tr>
    </w:tbl>
    <w:p w14:paraId="0B956C72">
      <w:pPr>
        <w:spacing w:line="240" w:lineRule="auto"/>
        <w:jc w:val="both"/>
        <w:rPr>
          <w:rFonts w:hint="default" w:ascii="Calibri" w:hAnsi="Calibri" w:cs="Calibri"/>
          <w:sz w:val="20"/>
          <w:szCs w:val="20"/>
          <w:vertAlign w:val="baseline"/>
          <w:lang w:val="en-US" w:eastAsia="zh-CN"/>
        </w:rPr>
      </w:pPr>
      <w:r>
        <w:rPr>
          <w:rFonts w:hint="default" w:ascii="Calibri" w:hAnsi="Calibri" w:cs="Calibri"/>
          <w:sz w:val="20"/>
          <w:szCs w:val="20"/>
          <w:lang w:val="en-US" w:eastAsia="zh-CN"/>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8236"/>
      </w:tblGrid>
      <w:tr w14:paraId="17B2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48" w:type="dxa"/>
            <w:shd w:val="clear" w:color="auto" w:fill="D7D7D7" w:themeFill="background1" w:themeFillShade="D8"/>
            <w:vAlign w:val="center"/>
          </w:tcPr>
          <w:p w14:paraId="797A6131">
            <w:pPr>
              <w:widowControl w:val="0"/>
              <w:spacing w:line="240" w:lineRule="auto"/>
              <w:jc w:val="left"/>
              <w:rPr>
                <w:rFonts w:hint="default" w:ascii="Calibri" w:hAnsi="Calibri" w:cs="Calibri"/>
                <w:sz w:val="20"/>
                <w:szCs w:val="20"/>
                <w:vertAlign w:val="baseline"/>
                <w:lang w:val="en-US" w:eastAsia="zh-CN"/>
              </w:rPr>
            </w:pPr>
            <w:r>
              <w:rPr>
                <w:rFonts w:hint="eastAsia" w:ascii="Calibri" w:hAnsi="Calibri" w:cs="Calibri"/>
                <w:sz w:val="20"/>
                <w:szCs w:val="20"/>
                <w:vertAlign w:val="baseline"/>
                <w:lang w:val="en-US" w:eastAsia="zh-CN"/>
              </w:rPr>
              <w:t xml:space="preserve">Course </w:t>
            </w:r>
            <w:r>
              <w:rPr>
                <w:rFonts w:hint="default" w:ascii="Calibri" w:hAnsi="Calibri" w:cs="Calibri"/>
                <w:sz w:val="20"/>
                <w:szCs w:val="20"/>
                <w:vertAlign w:val="baseline"/>
                <w:lang w:val="en-US" w:eastAsia="zh-CN"/>
              </w:rPr>
              <w:t>Code and Title:</w:t>
            </w:r>
          </w:p>
        </w:tc>
        <w:tc>
          <w:tcPr>
            <w:tcW w:w="8236" w:type="dxa"/>
            <w:vAlign w:val="center"/>
          </w:tcPr>
          <w:p w14:paraId="767F6589">
            <w:pPr>
              <w:widowControl w:val="0"/>
              <w:spacing w:line="240" w:lineRule="auto"/>
              <w:jc w:val="left"/>
              <w:rPr>
                <w:rFonts w:hint="default" w:ascii="Calibri" w:hAnsi="Calibri" w:cs="Calibri"/>
                <w:sz w:val="20"/>
                <w:szCs w:val="20"/>
                <w:vertAlign w:val="baseline"/>
              </w:rPr>
            </w:pPr>
          </w:p>
        </w:tc>
      </w:tr>
      <w:tr w14:paraId="7794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48" w:type="dxa"/>
            <w:shd w:val="clear" w:color="auto" w:fill="D7D7D7" w:themeFill="background1" w:themeFillShade="D8"/>
            <w:vAlign w:val="center"/>
          </w:tcPr>
          <w:p w14:paraId="13400654">
            <w:pPr>
              <w:widowControl w:val="0"/>
              <w:spacing w:line="240" w:lineRule="auto"/>
              <w:jc w:val="left"/>
              <w:rPr>
                <w:rFonts w:hint="eastAsia" w:ascii="Calibri" w:hAnsi="Calibri" w:cs="Calibri"/>
                <w:sz w:val="20"/>
                <w:szCs w:val="20"/>
                <w:vertAlign w:val="baseline"/>
                <w:lang w:val="en-US" w:eastAsia="zh-CN"/>
              </w:rPr>
            </w:pPr>
            <w:r>
              <w:rPr>
                <w:rFonts w:hint="eastAsia" w:ascii="Calibri" w:hAnsi="Calibri" w:cs="Calibri"/>
                <w:sz w:val="20"/>
                <w:szCs w:val="20"/>
                <w:vertAlign w:val="baseline"/>
                <w:lang w:val="en-US" w:eastAsia="zh-CN"/>
              </w:rPr>
              <w:t>Current Intake Date</w:t>
            </w:r>
            <w:r>
              <w:rPr>
                <w:rFonts w:hint="default" w:ascii="Calibri" w:hAnsi="Calibri" w:cs="Calibri"/>
                <w:sz w:val="20"/>
                <w:szCs w:val="20"/>
                <w:vertAlign w:val="baseline"/>
                <w:lang w:val="en-US" w:eastAsia="zh-CN"/>
              </w:rPr>
              <w:t>:</w:t>
            </w:r>
          </w:p>
        </w:tc>
        <w:tc>
          <w:tcPr>
            <w:tcW w:w="8236" w:type="dxa"/>
            <w:vAlign w:val="center"/>
          </w:tcPr>
          <w:p w14:paraId="00A21E8B">
            <w:pPr>
              <w:widowControl w:val="0"/>
              <w:spacing w:line="240" w:lineRule="auto"/>
              <w:jc w:val="left"/>
              <w:rPr>
                <w:rFonts w:hint="default" w:ascii="Calibri" w:hAnsi="Calibri" w:cs="Calibri"/>
                <w:sz w:val="20"/>
                <w:szCs w:val="20"/>
                <w:vertAlign w:val="baseline"/>
              </w:rPr>
            </w:pPr>
          </w:p>
        </w:tc>
      </w:tr>
    </w:tbl>
    <w:p w14:paraId="174FB52F">
      <w:pPr>
        <w:spacing w:line="240" w:lineRule="auto"/>
        <w:rPr>
          <w:rFonts w:hint="default" w:ascii="Calibri" w:hAnsi="Calibri" w:cs="Calibri"/>
          <w:sz w:val="20"/>
          <w:szCs w:val="2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Layout w:type="autofit"/>
        <w:tblCellMar>
          <w:top w:w="0" w:type="dxa"/>
          <w:left w:w="108" w:type="dxa"/>
          <w:bottom w:w="0" w:type="dxa"/>
          <w:right w:w="108" w:type="dxa"/>
        </w:tblCellMar>
      </w:tblPr>
      <w:tblGrid>
        <w:gridCol w:w="10569"/>
      </w:tblGrid>
      <w:tr w14:paraId="7C8C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CellMar>
            <w:top w:w="0" w:type="dxa"/>
            <w:left w:w="108" w:type="dxa"/>
            <w:bottom w:w="0" w:type="dxa"/>
            <w:right w:w="108" w:type="dxa"/>
          </w:tblCellMar>
        </w:tblPrEx>
        <w:tc>
          <w:tcPr>
            <w:tcW w:w="10569" w:type="dxa"/>
            <w:shd w:val="clear" w:color="auto" w:fill="1E4D78" w:themeFill="accent1" w:themeFillShade="7F"/>
          </w:tcPr>
          <w:p w14:paraId="3E843C44">
            <w:pPr>
              <w:widowControl w:val="0"/>
              <w:spacing w:line="240" w:lineRule="auto"/>
              <w:jc w:val="both"/>
              <w:rPr>
                <w:rFonts w:hint="default" w:ascii="Calibri" w:hAnsi="Calibri" w:cs="Calibri"/>
                <w:b/>
                <w:bCs/>
                <w:color w:val="FFFFFF" w:themeColor="background1"/>
                <w:sz w:val="20"/>
                <w:szCs w:val="20"/>
                <w:vertAlign w:val="baseline"/>
                <w:lang w:val="en-US" w:eastAsia="zh-CN"/>
                <w14:textFill>
                  <w14:solidFill>
                    <w14:schemeClr w14:val="bg1"/>
                  </w14:solidFill>
                </w14:textFill>
              </w:rPr>
            </w:pPr>
            <w:r>
              <w:rPr>
                <w:rFonts w:hint="default" w:ascii="Calibri" w:hAnsi="Calibri" w:cs="Calibri"/>
                <w:b/>
                <w:bCs/>
                <w:color w:val="FFFFFF" w:themeColor="background1"/>
                <w:sz w:val="20"/>
                <w:szCs w:val="20"/>
                <w:vertAlign w:val="baseline"/>
                <w:lang w:val="en-US" w:eastAsia="zh-CN"/>
                <w14:textFill>
                  <w14:solidFill>
                    <w14:schemeClr w14:val="bg1"/>
                  </w14:solidFill>
                </w14:textFill>
              </w:rPr>
              <w:t xml:space="preserve">Section C - </w:t>
            </w:r>
            <w:r>
              <w:rPr>
                <w:rFonts w:hint="eastAsia" w:ascii="Calibri" w:hAnsi="Calibri" w:cs="Calibri"/>
                <w:b/>
                <w:bCs/>
                <w:color w:val="FFFFFF" w:themeColor="background1"/>
                <w:sz w:val="20"/>
                <w:szCs w:val="20"/>
                <w:vertAlign w:val="baseline"/>
                <w:lang w:val="en-US" w:eastAsia="zh-CN"/>
                <w14:textFill>
                  <w14:solidFill>
                    <w14:schemeClr w14:val="bg1"/>
                  </w14:solidFill>
                </w14:textFill>
              </w:rPr>
              <w:t>Previous Study</w:t>
            </w:r>
            <w:r>
              <w:rPr>
                <w:rFonts w:hint="default" w:ascii="Calibri" w:hAnsi="Calibri" w:cs="Calibri"/>
                <w:b/>
                <w:bCs/>
                <w:color w:val="FFFFFF" w:themeColor="background1"/>
                <w:sz w:val="20"/>
                <w:szCs w:val="20"/>
                <w:vertAlign w:val="baseline"/>
                <w:lang w:val="en-US" w:eastAsia="zh-CN"/>
                <w14:textFill>
                  <w14:solidFill>
                    <w14:schemeClr w14:val="bg1"/>
                  </w14:solidFill>
                </w14:textFill>
              </w:rPr>
              <w:t xml:space="preserve"> Details</w:t>
            </w:r>
          </w:p>
          <w:p w14:paraId="4B25D60F">
            <w:pPr>
              <w:widowControl w:val="0"/>
              <w:spacing w:line="240" w:lineRule="auto"/>
              <w:jc w:val="both"/>
              <w:rPr>
                <w:rFonts w:hint="default" w:ascii="Calibri" w:hAnsi="Calibri" w:cs="Calibri"/>
                <w:b/>
                <w:bCs/>
                <w:color w:val="FFFFFF" w:themeColor="background1"/>
                <w:sz w:val="20"/>
                <w:szCs w:val="20"/>
                <w:vertAlign w:val="baseline"/>
                <w:lang w:val="en-US" w:eastAsia="zh-CN"/>
                <w14:textFill>
                  <w14:solidFill>
                    <w14:schemeClr w14:val="bg1"/>
                  </w14:solidFill>
                </w14:textFill>
              </w:rPr>
            </w:pPr>
            <w:r>
              <w:rPr>
                <w:rFonts w:hint="default" w:ascii="Calibri" w:hAnsi="Calibri" w:eastAsia="宋体" w:cs="Calibri"/>
                <w:b/>
                <w:bCs/>
                <w:i/>
                <w:iCs/>
                <w:color w:val="FFFFFF" w:themeColor="background1"/>
                <w:sz w:val="20"/>
                <w:szCs w:val="20"/>
                <w:lang w:val="en-US" w:eastAsia="zh-CN"/>
                <w14:textFill>
                  <w14:solidFill>
                    <w14:schemeClr w14:val="bg1"/>
                  </w14:solidFill>
                </w14:textFill>
              </w:rPr>
              <w:t xml:space="preserve">(Please attached a </w:t>
            </w:r>
            <w:r>
              <w:rPr>
                <w:rFonts w:hint="eastAsia" w:ascii="Calibri" w:hAnsi="Calibri" w:eastAsia="宋体" w:cs="Calibri"/>
                <w:b/>
                <w:bCs/>
                <w:i/>
                <w:iCs/>
                <w:color w:val="FFFFFF" w:themeColor="background1"/>
                <w:sz w:val="20"/>
                <w:szCs w:val="20"/>
                <w:lang w:val="en-US" w:eastAsia="zh-CN"/>
                <w14:textFill>
                  <w14:solidFill>
                    <w14:schemeClr w14:val="bg1"/>
                  </w14:solidFill>
                </w14:textFill>
              </w:rPr>
              <w:t>Certificate and Transcript</w:t>
            </w:r>
            <w:r>
              <w:rPr>
                <w:rFonts w:hint="default" w:ascii="Calibri" w:hAnsi="Calibri" w:eastAsia="宋体" w:cs="Calibri"/>
                <w:b/>
                <w:bCs/>
                <w:i/>
                <w:iCs/>
                <w:color w:val="FFFFFF" w:themeColor="background1"/>
                <w:sz w:val="20"/>
                <w:szCs w:val="20"/>
                <w:lang w:val="en-US" w:eastAsia="zh-CN"/>
                <w14:textFill>
                  <w14:solidFill>
                    <w14:schemeClr w14:val="bg1"/>
                  </w14:solidFill>
                </w14:textFill>
              </w:rPr>
              <w:t xml:space="preserve"> from the </w:t>
            </w:r>
            <w:r>
              <w:rPr>
                <w:rFonts w:hint="eastAsia" w:ascii="Calibri" w:hAnsi="Calibri" w:eastAsia="宋体" w:cs="Calibri"/>
                <w:b/>
                <w:bCs/>
                <w:i/>
                <w:iCs/>
                <w:color w:val="FFFFFF" w:themeColor="background1"/>
                <w:sz w:val="20"/>
                <w:szCs w:val="20"/>
                <w:lang w:val="en-US" w:eastAsia="zh-CN"/>
                <w14:textFill>
                  <w14:solidFill>
                    <w14:schemeClr w14:val="bg1"/>
                  </w14:solidFill>
                </w14:textFill>
              </w:rPr>
              <w:t>previous</w:t>
            </w:r>
            <w:r>
              <w:rPr>
                <w:rFonts w:hint="default" w:ascii="Calibri" w:hAnsi="Calibri" w:eastAsia="宋体" w:cs="Calibri"/>
                <w:b/>
                <w:bCs/>
                <w:i/>
                <w:iCs/>
                <w:color w:val="FFFFFF" w:themeColor="background1"/>
                <w:sz w:val="20"/>
                <w:szCs w:val="20"/>
                <w:lang w:val="en-US" w:eastAsia="zh-CN"/>
                <w14:textFill>
                  <w14:solidFill>
                    <w14:schemeClr w14:val="bg1"/>
                  </w14:solidFill>
                </w14:textFill>
              </w:rPr>
              <w:t xml:space="preserve"> provider to support your request)</w:t>
            </w:r>
          </w:p>
        </w:tc>
      </w:tr>
    </w:tbl>
    <w:p w14:paraId="1ECF8BC9">
      <w:pPr>
        <w:spacing w:line="240" w:lineRule="auto"/>
        <w:rPr>
          <w:rFonts w:hint="default" w:ascii="Calibri" w:hAnsi="Calibri" w:cs="Calibri"/>
          <w:sz w:val="20"/>
          <w:szCs w:val="2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5"/>
        <w:gridCol w:w="7599"/>
      </w:tblGrid>
      <w:tr w14:paraId="4EA5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85" w:type="dxa"/>
            <w:shd w:val="clear" w:color="auto" w:fill="D7D7D7" w:themeFill="background1" w:themeFillShade="D8"/>
            <w:vAlign w:val="center"/>
          </w:tcPr>
          <w:p w14:paraId="37D3E164">
            <w:pPr>
              <w:widowControl w:val="0"/>
              <w:spacing w:line="240" w:lineRule="auto"/>
              <w:jc w:val="left"/>
              <w:rPr>
                <w:rFonts w:hint="default" w:ascii="Calibri" w:hAnsi="Calibri" w:cs="Calibri"/>
                <w:sz w:val="20"/>
                <w:szCs w:val="20"/>
                <w:vertAlign w:val="baseline"/>
              </w:rPr>
            </w:pPr>
            <w:r>
              <w:rPr>
                <w:rFonts w:hint="eastAsia" w:ascii="Calibri" w:hAnsi="Calibri" w:cs="Calibri"/>
                <w:sz w:val="20"/>
                <w:szCs w:val="20"/>
                <w:lang w:val="en-US" w:eastAsia="zh-CN"/>
              </w:rPr>
              <w:t>Provide Name</w:t>
            </w:r>
            <w:r>
              <w:rPr>
                <w:rFonts w:hint="default" w:ascii="Calibri" w:hAnsi="Calibri" w:cs="Calibri"/>
                <w:sz w:val="20"/>
                <w:szCs w:val="20"/>
                <w:lang w:val="en-US" w:eastAsia="zh-CN"/>
              </w:rPr>
              <w:t>：</w:t>
            </w:r>
          </w:p>
        </w:tc>
        <w:tc>
          <w:tcPr>
            <w:tcW w:w="7599" w:type="dxa"/>
            <w:vAlign w:val="center"/>
          </w:tcPr>
          <w:p w14:paraId="302E73AB">
            <w:pPr>
              <w:widowControl w:val="0"/>
              <w:spacing w:line="240" w:lineRule="auto"/>
              <w:jc w:val="left"/>
              <w:rPr>
                <w:rFonts w:hint="default" w:ascii="Calibri" w:hAnsi="Calibri" w:cs="Calibri"/>
                <w:sz w:val="20"/>
                <w:szCs w:val="20"/>
                <w:vertAlign w:val="baseline"/>
              </w:rPr>
            </w:pPr>
          </w:p>
        </w:tc>
      </w:tr>
      <w:tr w14:paraId="6B62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85" w:type="dxa"/>
            <w:shd w:val="clear" w:color="auto" w:fill="D7D7D7" w:themeFill="background1" w:themeFillShade="D8"/>
            <w:vAlign w:val="center"/>
          </w:tcPr>
          <w:p w14:paraId="486EC40C">
            <w:pPr>
              <w:widowControl w:val="0"/>
              <w:spacing w:line="240" w:lineRule="auto"/>
              <w:jc w:val="left"/>
              <w:rPr>
                <w:rFonts w:hint="default" w:ascii="Calibri" w:hAnsi="Calibri" w:cs="Calibri"/>
                <w:sz w:val="20"/>
                <w:szCs w:val="20"/>
                <w:vertAlign w:val="baseline"/>
              </w:rPr>
            </w:pPr>
            <w:r>
              <w:rPr>
                <w:rFonts w:hint="eastAsia"/>
                <w:sz w:val="20"/>
                <w:szCs w:val="20"/>
                <w:lang w:val="en-US" w:eastAsia="zh-CN"/>
              </w:rPr>
              <w:t>Course Code and Title</w:t>
            </w:r>
            <w:r>
              <w:rPr>
                <w:sz w:val="20"/>
                <w:szCs w:val="20"/>
              </w:rPr>
              <w:t xml:space="preserve">: </w:t>
            </w:r>
          </w:p>
        </w:tc>
        <w:tc>
          <w:tcPr>
            <w:tcW w:w="7599" w:type="dxa"/>
            <w:vAlign w:val="center"/>
          </w:tcPr>
          <w:p w14:paraId="3D46C52E">
            <w:pPr>
              <w:widowControl w:val="0"/>
              <w:spacing w:line="240" w:lineRule="auto"/>
              <w:jc w:val="left"/>
              <w:rPr>
                <w:rFonts w:hint="default" w:ascii="Calibri" w:hAnsi="Calibri" w:cs="Calibri"/>
                <w:sz w:val="20"/>
                <w:szCs w:val="20"/>
                <w:vertAlign w:val="baseline"/>
              </w:rPr>
            </w:pPr>
          </w:p>
        </w:tc>
      </w:tr>
      <w:tr w14:paraId="20D8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85" w:type="dxa"/>
            <w:shd w:val="clear" w:color="auto" w:fill="D7D7D7" w:themeFill="background1" w:themeFillShade="D8"/>
            <w:vAlign w:val="center"/>
          </w:tcPr>
          <w:p w14:paraId="5CEA5D98">
            <w:pPr>
              <w:widowControl w:val="0"/>
              <w:spacing w:line="240" w:lineRule="auto"/>
              <w:jc w:val="left"/>
              <w:rPr>
                <w:rFonts w:hint="default" w:ascii="Calibri" w:hAnsi="Calibri" w:cs="Calibri"/>
                <w:sz w:val="20"/>
                <w:szCs w:val="20"/>
                <w:vertAlign w:val="baseline"/>
                <w:lang w:val="en-US"/>
              </w:rPr>
            </w:pPr>
            <w:r>
              <w:rPr>
                <w:rFonts w:hint="eastAsia" w:ascii="Calibri" w:hAnsi="Calibri" w:cs="Calibri"/>
                <w:sz w:val="20"/>
                <w:szCs w:val="20"/>
                <w:lang w:val="en-US" w:eastAsia="zh-CN"/>
              </w:rPr>
              <w:t>Completion Date:</w:t>
            </w:r>
          </w:p>
        </w:tc>
        <w:tc>
          <w:tcPr>
            <w:tcW w:w="7599" w:type="dxa"/>
            <w:vAlign w:val="center"/>
          </w:tcPr>
          <w:p w14:paraId="61FC172A">
            <w:pPr>
              <w:widowControl w:val="0"/>
              <w:spacing w:line="240" w:lineRule="auto"/>
              <w:jc w:val="left"/>
              <w:rPr>
                <w:rFonts w:hint="default" w:ascii="Calibri" w:hAnsi="Calibri" w:cs="Calibri"/>
                <w:sz w:val="20"/>
                <w:szCs w:val="20"/>
                <w:vertAlign w:val="baseline"/>
              </w:rPr>
            </w:pPr>
          </w:p>
        </w:tc>
      </w:tr>
    </w:tbl>
    <w:p w14:paraId="23B035A0">
      <w:pPr>
        <w:spacing w:line="240" w:lineRule="auto"/>
        <w:rPr>
          <w:rFonts w:hint="default" w:ascii="Calibri" w:hAnsi="Calibri" w:cs="Calibri"/>
          <w:sz w:val="20"/>
          <w:szCs w:val="2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Layout w:type="autofit"/>
        <w:tblCellMar>
          <w:top w:w="0" w:type="dxa"/>
          <w:left w:w="108" w:type="dxa"/>
          <w:bottom w:w="0" w:type="dxa"/>
          <w:right w:w="108" w:type="dxa"/>
        </w:tblCellMar>
      </w:tblPr>
      <w:tblGrid>
        <w:gridCol w:w="10569"/>
      </w:tblGrid>
      <w:tr w14:paraId="5C87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9" w:type="dxa"/>
            <w:shd w:val="clear" w:color="auto" w:fill="1E4D78" w:themeFill="accent1" w:themeFillShade="7F"/>
          </w:tcPr>
          <w:p w14:paraId="7B81C75D">
            <w:pPr>
              <w:widowControl w:val="0"/>
              <w:spacing w:line="240" w:lineRule="auto"/>
              <w:jc w:val="both"/>
              <w:rPr>
                <w:rFonts w:hint="default" w:ascii="Calibri" w:hAnsi="Calibri" w:cs="Calibri"/>
                <w:b/>
                <w:bCs/>
                <w:color w:val="FFFFFF" w:themeColor="background1"/>
                <w:sz w:val="20"/>
                <w:szCs w:val="20"/>
                <w:vertAlign w:val="baseline"/>
                <w:lang w:val="en-US" w:eastAsia="zh-CN"/>
                <w14:textFill>
                  <w14:solidFill>
                    <w14:schemeClr w14:val="bg1"/>
                  </w14:solidFill>
                </w14:textFill>
              </w:rPr>
            </w:pPr>
            <w:r>
              <w:rPr>
                <w:rFonts w:hint="default" w:ascii="Calibri" w:hAnsi="Calibri" w:cs="Calibri"/>
                <w:b/>
                <w:bCs/>
                <w:color w:val="FFFFFF" w:themeColor="background1"/>
                <w:sz w:val="20"/>
                <w:szCs w:val="20"/>
                <w:vertAlign w:val="baseline"/>
                <w:lang w:val="en-US" w:eastAsia="zh-CN"/>
                <w14:textFill>
                  <w14:solidFill>
                    <w14:schemeClr w14:val="bg1"/>
                  </w14:solidFill>
                </w14:textFill>
              </w:rPr>
              <w:t xml:space="preserve">Section </w:t>
            </w:r>
            <w:r>
              <w:rPr>
                <w:rFonts w:hint="eastAsia" w:ascii="Calibri" w:hAnsi="Calibri" w:cs="Calibri"/>
                <w:b/>
                <w:bCs/>
                <w:color w:val="FFFFFF" w:themeColor="background1"/>
                <w:sz w:val="20"/>
                <w:szCs w:val="20"/>
                <w:vertAlign w:val="baseline"/>
                <w:lang w:val="en-US" w:eastAsia="zh-CN"/>
                <w14:textFill>
                  <w14:solidFill>
                    <w14:schemeClr w14:val="bg1"/>
                  </w14:solidFill>
                </w14:textFill>
              </w:rPr>
              <w:t>D</w:t>
            </w:r>
            <w:r>
              <w:rPr>
                <w:rFonts w:hint="default" w:ascii="Calibri" w:hAnsi="Calibri" w:cs="Calibri"/>
                <w:b/>
                <w:bCs/>
                <w:color w:val="FFFFFF" w:themeColor="background1"/>
                <w:sz w:val="20"/>
                <w:szCs w:val="20"/>
                <w:vertAlign w:val="baseline"/>
                <w:lang w:val="en-US" w:eastAsia="zh-CN"/>
                <w14:textFill>
                  <w14:solidFill>
                    <w14:schemeClr w14:val="bg1"/>
                  </w14:solidFill>
                </w14:textFill>
              </w:rPr>
              <w:t xml:space="preserve"> - </w:t>
            </w:r>
            <w:r>
              <w:rPr>
                <w:rFonts w:hint="eastAsia" w:ascii="Calibri" w:hAnsi="Calibri" w:cs="Calibri"/>
                <w:b/>
                <w:bCs/>
                <w:color w:val="FFFFFF" w:themeColor="background1"/>
                <w:sz w:val="20"/>
                <w:szCs w:val="20"/>
                <w:vertAlign w:val="baseline"/>
                <w:lang w:val="en-US" w:eastAsia="zh-CN"/>
                <w14:textFill>
                  <w14:solidFill>
                    <w14:schemeClr w14:val="bg1"/>
                  </w14:solidFill>
                </w14:textFill>
              </w:rPr>
              <w:t>Credit to Transfer</w:t>
            </w:r>
          </w:p>
          <w:p w14:paraId="0753BD82">
            <w:pPr>
              <w:widowControl w:val="0"/>
              <w:spacing w:line="240" w:lineRule="auto"/>
              <w:jc w:val="both"/>
              <w:rPr>
                <w:rFonts w:hint="default" w:ascii="Calibri" w:hAnsi="Calibri" w:cs="Calibri"/>
                <w:b/>
                <w:bCs/>
                <w:color w:val="FFFFFF" w:themeColor="background1"/>
                <w:sz w:val="20"/>
                <w:szCs w:val="20"/>
                <w:vertAlign w:val="baseline"/>
                <w:lang w:val="en-US" w:eastAsia="zh-CN"/>
                <w14:textFill>
                  <w14:solidFill>
                    <w14:schemeClr w14:val="bg1"/>
                  </w14:solidFill>
                </w14:textFill>
              </w:rPr>
            </w:pPr>
            <w:r>
              <w:rPr>
                <w:rFonts w:hint="default" w:ascii="Calibri" w:hAnsi="Calibri" w:eastAsia="宋体" w:cs="Calibri"/>
                <w:b/>
                <w:bCs/>
                <w:i/>
                <w:iCs/>
                <w:color w:val="FFFFFF" w:themeColor="background1"/>
                <w:sz w:val="20"/>
                <w:szCs w:val="20"/>
                <w:lang w:val="en-US" w:eastAsia="zh-CN"/>
                <w14:textFill>
                  <w14:solidFill>
                    <w14:schemeClr w14:val="bg1"/>
                  </w14:solidFill>
                </w14:textFill>
              </w:rPr>
              <w:t>(</w:t>
            </w:r>
            <w:r>
              <w:rPr>
                <w:rFonts w:hint="default" w:ascii="Calibri" w:hAnsi="Calibri" w:eastAsia="宋体"/>
                <w:b/>
                <w:bCs/>
                <w:i/>
                <w:iCs/>
                <w:color w:val="FFFFFF" w:themeColor="background1"/>
                <w:sz w:val="20"/>
                <w:szCs w:val="20"/>
                <w:lang w:val="en-US" w:eastAsia="zh-CN"/>
                <w14:textFill>
                  <w14:solidFill>
                    <w14:schemeClr w14:val="bg1"/>
                  </w14:solidFill>
                </w14:textFill>
              </w:rPr>
              <w:t>List the subjects or units from your previous study for which you are requesting credit transfer:</w:t>
            </w:r>
            <w:r>
              <w:rPr>
                <w:rFonts w:hint="default" w:ascii="Calibri" w:hAnsi="Calibri" w:eastAsia="宋体" w:cs="Calibri"/>
                <w:b/>
                <w:bCs/>
                <w:i/>
                <w:iCs/>
                <w:color w:val="FFFFFF" w:themeColor="background1"/>
                <w:sz w:val="20"/>
                <w:szCs w:val="20"/>
                <w:lang w:val="en-US" w:eastAsia="zh-CN"/>
                <w14:textFill>
                  <w14:solidFill>
                    <w14:schemeClr w14:val="bg1"/>
                  </w14:solidFill>
                </w14:textFill>
              </w:rPr>
              <w:t>)</w:t>
            </w:r>
          </w:p>
        </w:tc>
      </w:tr>
    </w:tbl>
    <w:p w14:paraId="056279E0">
      <w:pPr>
        <w:spacing w:line="240" w:lineRule="auto"/>
        <w:rPr>
          <w:rFonts w:hint="default" w:ascii="Calibri" w:hAnsi="Calibri" w:cs="Calibri"/>
          <w:sz w:val="20"/>
          <w:szCs w:val="2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6592"/>
        <w:gridCol w:w="2132"/>
      </w:tblGrid>
      <w:tr w14:paraId="42CA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shd w:val="clear" w:color="auto" w:fill="D7D7D7" w:themeFill="background1" w:themeFillShade="D8"/>
            <w:vAlign w:val="center"/>
          </w:tcPr>
          <w:p w14:paraId="70364416">
            <w:pPr>
              <w:widowControl w:val="0"/>
              <w:spacing w:line="240" w:lineRule="auto"/>
              <w:jc w:val="center"/>
              <w:rPr>
                <w:rFonts w:hint="default" w:ascii="Calibri" w:hAnsi="Calibri" w:cs="Calibri"/>
                <w:sz w:val="20"/>
                <w:szCs w:val="20"/>
                <w:vertAlign w:val="baseline"/>
                <w:lang w:val="en-US"/>
              </w:rPr>
            </w:pPr>
            <w:r>
              <w:rPr>
                <w:rFonts w:hint="default" w:ascii="Calibri" w:hAnsi="Calibri"/>
                <w:sz w:val="20"/>
                <w:szCs w:val="20"/>
                <w:vertAlign w:val="baseline"/>
                <w:lang w:val="en-US"/>
              </w:rPr>
              <w:t>Qualification Code</w:t>
            </w:r>
          </w:p>
        </w:tc>
        <w:tc>
          <w:tcPr>
            <w:tcW w:w="6592" w:type="dxa"/>
            <w:shd w:val="clear" w:color="auto" w:fill="D7D7D7" w:themeFill="background1" w:themeFillShade="D8"/>
            <w:vAlign w:val="center"/>
          </w:tcPr>
          <w:p w14:paraId="19937EEB">
            <w:pPr>
              <w:widowControl w:val="0"/>
              <w:spacing w:line="240" w:lineRule="auto"/>
              <w:jc w:val="center"/>
              <w:rPr>
                <w:rFonts w:hint="default" w:ascii="Calibri" w:hAnsi="Calibri" w:cs="Calibri"/>
                <w:sz w:val="20"/>
                <w:szCs w:val="20"/>
                <w:vertAlign w:val="baseline"/>
              </w:rPr>
            </w:pPr>
            <w:r>
              <w:rPr>
                <w:rFonts w:hint="eastAsia" w:ascii="Calibri" w:hAnsi="Calibri"/>
                <w:sz w:val="20"/>
                <w:szCs w:val="20"/>
                <w:lang w:val="en-US" w:eastAsia="zh-CN"/>
              </w:rPr>
              <w:t>Previous Course Subject/Unit Name</w:t>
            </w:r>
          </w:p>
        </w:tc>
        <w:tc>
          <w:tcPr>
            <w:tcW w:w="2132" w:type="dxa"/>
            <w:shd w:val="clear" w:color="auto" w:fill="D7D7D7" w:themeFill="background1" w:themeFillShade="D8"/>
            <w:vAlign w:val="center"/>
          </w:tcPr>
          <w:p w14:paraId="45C502AB">
            <w:pPr>
              <w:widowControl w:val="0"/>
              <w:spacing w:line="240" w:lineRule="auto"/>
              <w:jc w:val="center"/>
              <w:rPr>
                <w:rFonts w:hint="default" w:ascii="Calibri" w:hAnsi="Calibri" w:cs="Calibri" w:eastAsiaTheme="minorEastAsia"/>
                <w:sz w:val="20"/>
                <w:szCs w:val="20"/>
                <w:vertAlign w:val="baseline"/>
                <w:lang w:val="en-US" w:eastAsia="zh-CN"/>
              </w:rPr>
            </w:pPr>
            <w:r>
              <w:rPr>
                <w:rFonts w:hint="eastAsia" w:ascii="Calibri" w:hAnsi="Calibri" w:cs="Calibri"/>
                <w:sz w:val="20"/>
                <w:szCs w:val="20"/>
                <w:vertAlign w:val="baseline"/>
                <w:lang w:val="en-US" w:eastAsia="zh-CN"/>
              </w:rPr>
              <w:t>Date Completed</w:t>
            </w:r>
          </w:p>
        </w:tc>
      </w:tr>
      <w:tr w14:paraId="678F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shd w:val="clear" w:color="auto" w:fill="auto"/>
            <w:vAlign w:val="center"/>
          </w:tcPr>
          <w:p w14:paraId="17F86540">
            <w:pPr>
              <w:widowControl w:val="0"/>
              <w:spacing w:line="240" w:lineRule="auto"/>
              <w:jc w:val="left"/>
              <w:rPr>
                <w:rFonts w:hint="default" w:ascii="Calibri" w:hAnsi="Calibri" w:cs="Calibri" w:eastAsiaTheme="minorEastAsia"/>
                <w:sz w:val="20"/>
                <w:szCs w:val="20"/>
                <w:vertAlign w:val="baseline"/>
                <w:lang w:val="en-US" w:eastAsia="zh-CN"/>
              </w:rPr>
            </w:pPr>
          </w:p>
        </w:tc>
        <w:tc>
          <w:tcPr>
            <w:tcW w:w="6592" w:type="dxa"/>
            <w:shd w:val="clear" w:color="auto" w:fill="auto"/>
            <w:vAlign w:val="center"/>
          </w:tcPr>
          <w:p w14:paraId="6615E757">
            <w:pPr>
              <w:widowControl w:val="0"/>
              <w:spacing w:line="240" w:lineRule="auto"/>
              <w:jc w:val="left"/>
              <w:rPr>
                <w:rFonts w:hint="default" w:ascii="Calibri" w:hAnsi="Calibri" w:cs="Calibri"/>
                <w:sz w:val="20"/>
                <w:szCs w:val="20"/>
                <w:vertAlign w:val="baseline"/>
              </w:rPr>
            </w:pPr>
          </w:p>
        </w:tc>
        <w:tc>
          <w:tcPr>
            <w:tcW w:w="2132" w:type="dxa"/>
            <w:shd w:val="clear" w:color="auto" w:fill="auto"/>
            <w:vAlign w:val="center"/>
          </w:tcPr>
          <w:p w14:paraId="1F451A42">
            <w:pPr>
              <w:widowControl w:val="0"/>
              <w:spacing w:line="240" w:lineRule="auto"/>
              <w:jc w:val="left"/>
              <w:rPr>
                <w:rFonts w:hint="default" w:ascii="Calibri" w:hAnsi="Calibri" w:cs="Calibri"/>
                <w:sz w:val="20"/>
                <w:szCs w:val="20"/>
                <w:vertAlign w:val="baseline"/>
              </w:rPr>
            </w:pPr>
          </w:p>
        </w:tc>
      </w:tr>
      <w:tr w14:paraId="6013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shd w:val="clear" w:color="auto" w:fill="auto"/>
            <w:vAlign w:val="center"/>
          </w:tcPr>
          <w:p w14:paraId="0B085EA9">
            <w:pPr>
              <w:widowControl w:val="0"/>
              <w:spacing w:line="240" w:lineRule="auto"/>
              <w:jc w:val="left"/>
              <w:rPr>
                <w:rFonts w:hint="default" w:ascii="Calibri" w:hAnsi="Calibri" w:cs="Calibri"/>
                <w:sz w:val="20"/>
                <w:szCs w:val="20"/>
                <w:vertAlign w:val="baseline"/>
                <w:lang w:val="en-US"/>
              </w:rPr>
            </w:pPr>
          </w:p>
        </w:tc>
        <w:tc>
          <w:tcPr>
            <w:tcW w:w="6592" w:type="dxa"/>
            <w:shd w:val="clear" w:color="auto" w:fill="auto"/>
            <w:vAlign w:val="center"/>
          </w:tcPr>
          <w:p w14:paraId="15EFE416">
            <w:pPr>
              <w:widowControl w:val="0"/>
              <w:spacing w:line="240" w:lineRule="auto"/>
              <w:jc w:val="left"/>
              <w:rPr>
                <w:rFonts w:hint="default" w:ascii="Calibri" w:hAnsi="Calibri" w:cs="Calibri"/>
                <w:sz w:val="20"/>
                <w:szCs w:val="20"/>
                <w:vertAlign w:val="baseline"/>
              </w:rPr>
            </w:pPr>
          </w:p>
        </w:tc>
        <w:tc>
          <w:tcPr>
            <w:tcW w:w="2132" w:type="dxa"/>
            <w:shd w:val="clear" w:color="auto" w:fill="auto"/>
            <w:vAlign w:val="center"/>
          </w:tcPr>
          <w:p w14:paraId="02736787">
            <w:pPr>
              <w:widowControl w:val="0"/>
              <w:spacing w:line="240" w:lineRule="auto"/>
              <w:jc w:val="left"/>
              <w:rPr>
                <w:rFonts w:hint="default" w:ascii="Calibri" w:hAnsi="Calibri" w:cs="Calibri"/>
                <w:sz w:val="20"/>
                <w:szCs w:val="20"/>
                <w:vertAlign w:val="baseline"/>
              </w:rPr>
            </w:pPr>
          </w:p>
        </w:tc>
      </w:tr>
      <w:tr w14:paraId="45E6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shd w:val="clear" w:color="auto" w:fill="auto"/>
            <w:vAlign w:val="center"/>
          </w:tcPr>
          <w:p w14:paraId="7B698D45">
            <w:pPr>
              <w:widowControl w:val="0"/>
              <w:spacing w:line="240" w:lineRule="auto"/>
              <w:jc w:val="left"/>
              <w:rPr>
                <w:rFonts w:hint="default" w:ascii="Calibri" w:hAnsi="Calibri" w:cs="Calibri"/>
                <w:sz w:val="20"/>
                <w:szCs w:val="20"/>
                <w:vertAlign w:val="baseline"/>
                <w:lang w:val="en-US"/>
              </w:rPr>
            </w:pPr>
          </w:p>
        </w:tc>
        <w:tc>
          <w:tcPr>
            <w:tcW w:w="6592" w:type="dxa"/>
            <w:shd w:val="clear" w:color="auto" w:fill="auto"/>
            <w:vAlign w:val="center"/>
          </w:tcPr>
          <w:p w14:paraId="2F9F24F9">
            <w:pPr>
              <w:widowControl w:val="0"/>
              <w:spacing w:line="240" w:lineRule="auto"/>
              <w:jc w:val="left"/>
              <w:rPr>
                <w:rFonts w:hint="default" w:ascii="Calibri" w:hAnsi="Calibri" w:cs="Calibri"/>
                <w:sz w:val="20"/>
                <w:szCs w:val="20"/>
                <w:vertAlign w:val="baseline"/>
              </w:rPr>
            </w:pPr>
          </w:p>
        </w:tc>
        <w:tc>
          <w:tcPr>
            <w:tcW w:w="2132" w:type="dxa"/>
            <w:shd w:val="clear" w:color="auto" w:fill="auto"/>
            <w:vAlign w:val="center"/>
          </w:tcPr>
          <w:p w14:paraId="5A2B91DD">
            <w:pPr>
              <w:widowControl w:val="0"/>
              <w:spacing w:line="240" w:lineRule="auto"/>
              <w:jc w:val="left"/>
              <w:rPr>
                <w:rFonts w:hint="default" w:ascii="Calibri" w:hAnsi="Calibri" w:cs="Calibri"/>
                <w:sz w:val="20"/>
                <w:szCs w:val="20"/>
                <w:vertAlign w:val="baseline"/>
              </w:rPr>
            </w:pPr>
          </w:p>
        </w:tc>
      </w:tr>
      <w:tr w14:paraId="02C8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shd w:val="clear" w:color="auto" w:fill="auto"/>
            <w:vAlign w:val="center"/>
          </w:tcPr>
          <w:p w14:paraId="1F8D2C24">
            <w:pPr>
              <w:widowControl w:val="0"/>
              <w:spacing w:line="240" w:lineRule="auto"/>
              <w:jc w:val="left"/>
              <w:rPr>
                <w:rFonts w:hint="default" w:ascii="Calibri" w:hAnsi="Calibri" w:cs="Calibri"/>
                <w:sz w:val="20"/>
                <w:szCs w:val="20"/>
                <w:vertAlign w:val="baseline"/>
                <w:lang w:val="en-US"/>
              </w:rPr>
            </w:pPr>
          </w:p>
        </w:tc>
        <w:tc>
          <w:tcPr>
            <w:tcW w:w="6592" w:type="dxa"/>
            <w:shd w:val="clear" w:color="auto" w:fill="auto"/>
            <w:vAlign w:val="center"/>
          </w:tcPr>
          <w:p w14:paraId="6DFF27E0">
            <w:pPr>
              <w:widowControl w:val="0"/>
              <w:spacing w:line="240" w:lineRule="auto"/>
              <w:jc w:val="left"/>
              <w:rPr>
                <w:rFonts w:hint="default" w:ascii="Calibri" w:hAnsi="Calibri" w:cs="Calibri"/>
                <w:sz w:val="20"/>
                <w:szCs w:val="20"/>
                <w:vertAlign w:val="baseline"/>
                <w:lang w:val="en-US"/>
              </w:rPr>
            </w:pPr>
          </w:p>
        </w:tc>
        <w:tc>
          <w:tcPr>
            <w:tcW w:w="2132" w:type="dxa"/>
            <w:shd w:val="clear" w:color="auto" w:fill="auto"/>
            <w:vAlign w:val="center"/>
          </w:tcPr>
          <w:p w14:paraId="2416E379">
            <w:pPr>
              <w:widowControl w:val="0"/>
              <w:spacing w:line="240" w:lineRule="auto"/>
              <w:jc w:val="left"/>
              <w:rPr>
                <w:rFonts w:hint="default" w:ascii="Calibri" w:hAnsi="Calibri" w:cs="Calibri"/>
                <w:sz w:val="20"/>
                <w:szCs w:val="20"/>
                <w:vertAlign w:val="baseline"/>
                <w:lang w:val="en-US"/>
              </w:rPr>
            </w:pPr>
          </w:p>
        </w:tc>
      </w:tr>
      <w:tr w14:paraId="4983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shd w:val="clear" w:color="auto" w:fill="auto"/>
            <w:vAlign w:val="center"/>
          </w:tcPr>
          <w:p w14:paraId="658E6217">
            <w:pPr>
              <w:widowControl w:val="0"/>
              <w:spacing w:line="240" w:lineRule="auto"/>
              <w:jc w:val="left"/>
              <w:rPr>
                <w:rFonts w:hint="default" w:ascii="Calibri" w:hAnsi="Calibri" w:cs="Calibri"/>
                <w:sz w:val="20"/>
                <w:szCs w:val="20"/>
                <w:vertAlign w:val="baseline"/>
                <w:lang w:val="en-US"/>
              </w:rPr>
            </w:pPr>
          </w:p>
        </w:tc>
        <w:tc>
          <w:tcPr>
            <w:tcW w:w="6592" w:type="dxa"/>
            <w:shd w:val="clear" w:color="auto" w:fill="auto"/>
            <w:vAlign w:val="center"/>
          </w:tcPr>
          <w:p w14:paraId="39FDEBAF">
            <w:pPr>
              <w:widowControl w:val="0"/>
              <w:spacing w:line="240" w:lineRule="auto"/>
              <w:jc w:val="left"/>
              <w:rPr>
                <w:rFonts w:hint="default" w:ascii="Calibri" w:hAnsi="Calibri" w:cs="Calibri"/>
                <w:sz w:val="20"/>
                <w:szCs w:val="20"/>
                <w:vertAlign w:val="baseline"/>
                <w:lang w:val="en-US"/>
              </w:rPr>
            </w:pPr>
          </w:p>
        </w:tc>
        <w:tc>
          <w:tcPr>
            <w:tcW w:w="2132" w:type="dxa"/>
            <w:shd w:val="clear" w:color="auto" w:fill="auto"/>
            <w:vAlign w:val="center"/>
          </w:tcPr>
          <w:p w14:paraId="5B11824A">
            <w:pPr>
              <w:widowControl w:val="0"/>
              <w:spacing w:line="240" w:lineRule="auto"/>
              <w:jc w:val="left"/>
              <w:rPr>
                <w:rFonts w:hint="default" w:ascii="Calibri" w:hAnsi="Calibri" w:cs="Calibri"/>
                <w:sz w:val="20"/>
                <w:szCs w:val="20"/>
                <w:vertAlign w:val="baseline"/>
                <w:lang w:val="en-US"/>
              </w:rPr>
            </w:pPr>
          </w:p>
        </w:tc>
      </w:tr>
      <w:tr w14:paraId="753B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shd w:val="clear" w:color="auto" w:fill="auto"/>
            <w:vAlign w:val="center"/>
          </w:tcPr>
          <w:p w14:paraId="7F97698C">
            <w:pPr>
              <w:widowControl w:val="0"/>
              <w:spacing w:line="240" w:lineRule="auto"/>
              <w:jc w:val="left"/>
              <w:rPr>
                <w:rFonts w:hint="default" w:ascii="Calibri" w:hAnsi="Calibri" w:cs="Calibri"/>
                <w:sz w:val="20"/>
                <w:szCs w:val="20"/>
                <w:vertAlign w:val="baseline"/>
                <w:lang w:val="en-US"/>
              </w:rPr>
            </w:pPr>
          </w:p>
        </w:tc>
        <w:tc>
          <w:tcPr>
            <w:tcW w:w="6592" w:type="dxa"/>
            <w:shd w:val="clear" w:color="auto" w:fill="auto"/>
            <w:vAlign w:val="center"/>
          </w:tcPr>
          <w:p w14:paraId="0664E3F2">
            <w:pPr>
              <w:widowControl w:val="0"/>
              <w:spacing w:line="240" w:lineRule="auto"/>
              <w:jc w:val="left"/>
              <w:rPr>
                <w:rFonts w:hint="default" w:ascii="Calibri" w:hAnsi="Calibri" w:cs="Calibri"/>
                <w:sz w:val="20"/>
                <w:szCs w:val="20"/>
                <w:vertAlign w:val="baseline"/>
                <w:lang w:val="en-US"/>
              </w:rPr>
            </w:pPr>
          </w:p>
        </w:tc>
        <w:tc>
          <w:tcPr>
            <w:tcW w:w="2132" w:type="dxa"/>
            <w:shd w:val="clear" w:color="auto" w:fill="auto"/>
            <w:vAlign w:val="center"/>
          </w:tcPr>
          <w:p w14:paraId="6E6061D0">
            <w:pPr>
              <w:widowControl w:val="0"/>
              <w:spacing w:line="240" w:lineRule="auto"/>
              <w:jc w:val="left"/>
              <w:rPr>
                <w:rFonts w:hint="default" w:ascii="Calibri" w:hAnsi="Calibri" w:cs="Calibri"/>
                <w:sz w:val="20"/>
                <w:szCs w:val="20"/>
                <w:vertAlign w:val="baseline"/>
                <w:lang w:val="en-US"/>
              </w:rPr>
            </w:pPr>
          </w:p>
        </w:tc>
      </w:tr>
      <w:tr w14:paraId="28C2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0" w:type="auto"/>
            <w:shd w:val="clear" w:color="auto" w:fill="auto"/>
            <w:vAlign w:val="center"/>
          </w:tcPr>
          <w:p w14:paraId="22D9A791">
            <w:pPr>
              <w:widowControl w:val="0"/>
              <w:spacing w:line="240" w:lineRule="auto"/>
              <w:jc w:val="left"/>
              <w:rPr>
                <w:rFonts w:hint="default" w:ascii="Calibri" w:hAnsi="Calibri" w:cs="Calibri"/>
                <w:sz w:val="20"/>
                <w:szCs w:val="20"/>
                <w:vertAlign w:val="baseline"/>
                <w:lang w:val="en-US"/>
              </w:rPr>
            </w:pPr>
          </w:p>
        </w:tc>
        <w:tc>
          <w:tcPr>
            <w:tcW w:w="6592" w:type="dxa"/>
            <w:shd w:val="clear" w:color="auto" w:fill="auto"/>
            <w:vAlign w:val="center"/>
          </w:tcPr>
          <w:p w14:paraId="361D6FE1">
            <w:pPr>
              <w:widowControl w:val="0"/>
              <w:spacing w:line="240" w:lineRule="auto"/>
              <w:jc w:val="left"/>
              <w:rPr>
                <w:rFonts w:hint="default" w:ascii="Calibri" w:hAnsi="Calibri" w:cs="Calibri"/>
                <w:sz w:val="20"/>
                <w:szCs w:val="20"/>
                <w:vertAlign w:val="baseline"/>
                <w:lang w:val="en-US"/>
              </w:rPr>
            </w:pPr>
          </w:p>
        </w:tc>
        <w:tc>
          <w:tcPr>
            <w:tcW w:w="2132" w:type="dxa"/>
            <w:shd w:val="clear" w:color="auto" w:fill="auto"/>
            <w:vAlign w:val="center"/>
          </w:tcPr>
          <w:p w14:paraId="1BC97412">
            <w:pPr>
              <w:widowControl w:val="0"/>
              <w:spacing w:line="240" w:lineRule="auto"/>
              <w:jc w:val="left"/>
              <w:rPr>
                <w:rFonts w:hint="default" w:ascii="Calibri" w:hAnsi="Calibri" w:cs="Calibri"/>
                <w:sz w:val="20"/>
                <w:szCs w:val="20"/>
                <w:vertAlign w:val="baseline"/>
                <w:lang w:val="en-US"/>
              </w:rPr>
            </w:pPr>
          </w:p>
        </w:tc>
      </w:tr>
      <w:tr w14:paraId="5439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0" w:type="auto"/>
            <w:shd w:val="clear" w:color="auto" w:fill="auto"/>
            <w:vAlign w:val="center"/>
          </w:tcPr>
          <w:p w14:paraId="069C5D80">
            <w:pPr>
              <w:widowControl w:val="0"/>
              <w:spacing w:line="240" w:lineRule="auto"/>
              <w:jc w:val="left"/>
              <w:rPr>
                <w:rFonts w:hint="default" w:ascii="Calibri" w:hAnsi="Calibri" w:cs="Calibri"/>
                <w:sz w:val="20"/>
                <w:szCs w:val="20"/>
                <w:vertAlign w:val="baseline"/>
                <w:lang w:val="en-US"/>
              </w:rPr>
            </w:pPr>
          </w:p>
        </w:tc>
        <w:tc>
          <w:tcPr>
            <w:tcW w:w="6592" w:type="dxa"/>
            <w:shd w:val="clear" w:color="auto" w:fill="auto"/>
            <w:vAlign w:val="center"/>
          </w:tcPr>
          <w:p w14:paraId="399F4EBE">
            <w:pPr>
              <w:widowControl w:val="0"/>
              <w:spacing w:line="240" w:lineRule="auto"/>
              <w:jc w:val="left"/>
              <w:rPr>
                <w:rFonts w:hint="default" w:ascii="Calibri" w:hAnsi="Calibri" w:cs="Calibri"/>
                <w:sz w:val="20"/>
                <w:szCs w:val="20"/>
                <w:vertAlign w:val="baseline"/>
                <w:lang w:val="en-US"/>
              </w:rPr>
            </w:pPr>
          </w:p>
        </w:tc>
        <w:tc>
          <w:tcPr>
            <w:tcW w:w="2132" w:type="dxa"/>
            <w:shd w:val="clear" w:color="auto" w:fill="auto"/>
            <w:vAlign w:val="center"/>
          </w:tcPr>
          <w:p w14:paraId="147D6CEB">
            <w:pPr>
              <w:widowControl w:val="0"/>
              <w:spacing w:line="240" w:lineRule="auto"/>
              <w:jc w:val="left"/>
              <w:rPr>
                <w:rFonts w:hint="default" w:ascii="Calibri" w:hAnsi="Calibri" w:cs="Calibri"/>
                <w:sz w:val="20"/>
                <w:szCs w:val="20"/>
                <w:vertAlign w:val="baseline"/>
                <w:lang w:val="en-US"/>
              </w:rPr>
            </w:pPr>
          </w:p>
        </w:tc>
      </w:tr>
      <w:tr w14:paraId="366D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0" w:type="auto"/>
            <w:shd w:val="clear" w:color="auto" w:fill="auto"/>
            <w:vAlign w:val="center"/>
          </w:tcPr>
          <w:p w14:paraId="155D143F">
            <w:pPr>
              <w:widowControl w:val="0"/>
              <w:spacing w:line="240" w:lineRule="auto"/>
              <w:jc w:val="left"/>
              <w:rPr>
                <w:rFonts w:hint="default" w:ascii="Calibri" w:hAnsi="Calibri" w:cs="Calibri"/>
                <w:sz w:val="20"/>
                <w:szCs w:val="20"/>
                <w:vertAlign w:val="baseline"/>
                <w:lang w:val="en-US"/>
              </w:rPr>
            </w:pPr>
          </w:p>
        </w:tc>
        <w:tc>
          <w:tcPr>
            <w:tcW w:w="6592" w:type="dxa"/>
            <w:shd w:val="clear" w:color="auto" w:fill="auto"/>
            <w:vAlign w:val="center"/>
          </w:tcPr>
          <w:p w14:paraId="1BDB0AD4">
            <w:pPr>
              <w:widowControl w:val="0"/>
              <w:spacing w:line="240" w:lineRule="auto"/>
              <w:jc w:val="left"/>
              <w:rPr>
                <w:rFonts w:hint="default" w:ascii="Calibri" w:hAnsi="Calibri" w:cs="Calibri"/>
                <w:sz w:val="20"/>
                <w:szCs w:val="20"/>
                <w:vertAlign w:val="baseline"/>
                <w:lang w:val="en-US"/>
              </w:rPr>
            </w:pPr>
          </w:p>
        </w:tc>
        <w:tc>
          <w:tcPr>
            <w:tcW w:w="2132" w:type="dxa"/>
            <w:shd w:val="clear" w:color="auto" w:fill="auto"/>
            <w:vAlign w:val="center"/>
          </w:tcPr>
          <w:p w14:paraId="59FFC24D">
            <w:pPr>
              <w:widowControl w:val="0"/>
              <w:spacing w:line="240" w:lineRule="auto"/>
              <w:jc w:val="left"/>
              <w:rPr>
                <w:rFonts w:hint="default" w:ascii="Calibri" w:hAnsi="Calibri" w:cs="Calibri"/>
                <w:sz w:val="20"/>
                <w:szCs w:val="20"/>
                <w:vertAlign w:val="baseline"/>
                <w:lang w:val="en-US"/>
              </w:rPr>
            </w:pPr>
          </w:p>
        </w:tc>
      </w:tr>
      <w:tr w14:paraId="0827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0" w:type="auto"/>
            <w:shd w:val="clear" w:color="auto" w:fill="auto"/>
            <w:vAlign w:val="center"/>
          </w:tcPr>
          <w:p w14:paraId="6C1C54B2">
            <w:pPr>
              <w:widowControl w:val="0"/>
              <w:spacing w:line="240" w:lineRule="auto"/>
              <w:jc w:val="left"/>
              <w:rPr>
                <w:rFonts w:hint="default" w:ascii="Calibri" w:hAnsi="Calibri" w:cs="Calibri"/>
                <w:sz w:val="20"/>
                <w:szCs w:val="20"/>
                <w:vertAlign w:val="baseline"/>
                <w:lang w:val="en-US"/>
              </w:rPr>
            </w:pPr>
          </w:p>
        </w:tc>
        <w:tc>
          <w:tcPr>
            <w:tcW w:w="6592" w:type="dxa"/>
            <w:shd w:val="clear" w:color="auto" w:fill="auto"/>
            <w:vAlign w:val="center"/>
          </w:tcPr>
          <w:p w14:paraId="4DB3BD9D">
            <w:pPr>
              <w:widowControl w:val="0"/>
              <w:spacing w:line="240" w:lineRule="auto"/>
              <w:jc w:val="left"/>
              <w:rPr>
                <w:rFonts w:hint="default" w:ascii="Calibri" w:hAnsi="Calibri" w:cs="Calibri"/>
                <w:sz w:val="20"/>
                <w:szCs w:val="20"/>
                <w:vertAlign w:val="baseline"/>
                <w:lang w:val="en-US"/>
              </w:rPr>
            </w:pPr>
          </w:p>
        </w:tc>
        <w:tc>
          <w:tcPr>
            <w:tcW w:w="2132" w:type="dxa"/>
            <w:shd w:val="clear" w:color="auto" w:fill="auto"/>
            <w:vAlign w:val="center"/>
          </w:tcPr>
          <w:p w14:paraId="3999CD32">
            <w:pPr>
              <w:widowControl w:val="0"/>
              <w:spacing w:line="240" w:lineRule="auto"/>
              <w:jc w:val="left"/>
              <w:rPr>
                <w:rFonts w:hint="default" w:ascii="Calibri" w:hAnsi="Calibri" w:cs="Calibri"/>
                <w:sz w:val="20"/>
                <w:szCs w:val="20"/>
                <w:vertAlign w:val="baseline"/>
                <w:lang w:val="en-US"/>
              </w:rPr>
            </w:pPr>
          </w:p>
        </w:tc>
      </w:tr>
      <w:tr w14:paraId="1BC6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0" w:type="auto"/>
            <w:shd w:val="clear" w:color="auto" w:fill="auto"/>
            <w:vAlign w:val="center"/>
          </w:tcPr>
          <w:p w14:paraId="5351C531">
            <w:pPr>
              <w:widowControl w:val="0"/>
              <w:spacing w:line="240" w:lineRule="auto"/>
              <w:jc w:val="left"/>
              <w:rPr>
                <w:rFonts w:hint="default" w:ascii="Calibri" w:hAnsi="Calibri" w:cs="Calibri"/>
                <w:sz w:val="20"/>
                <w:szCs w:val="20"/>
                <w:vertAlign w:val="baseline"/>
                <w:lang w:val="en-US"/>
              </w:rPr>
            </w:pPr>
          </w:p>
        </w:tc>
        <w:tc>
          <w:tcPr>
            <w:tcW w:w="6592" w:type="dxa"/>
            <w:shd w:val="clear" w:color="auto" w:fill="auto"/>
            <w:vAlign w:val="center"/>
          </w:tcPr>
          <w:p w14:paraId="1D1CF34D">
            <w:pPr>
              <w:widowControl w:val="0"/>
              <w:spacing w:line="240" w:lineRule="auto"/>
              <w:jc w:val="left"/>
              <w:rPr>
                <w:rFonts w:hint="default" w:ascii="Calibri" w:hAnsi="Calibri" w:cs="Calibri"/>
                <w:sz w:val="20"/>
                <w:szCs w:val="20"/>
                <w:vertAlign w:val="baseline"/>
                <w:lang w:val="en-US"/>
              </w:rPr>
            </w:pPr>
          </w:p>
        </w:tc>
        <w:tc>
          <w:tcPr>
            <w:tcW w:w="2132" w:type="dxa"/>
            <w:shd w:val="clear" w:color="auto" w:fill="auto"/>
            <w:vAlign w:val="center"/>
          </w:tcPr>
          <w:p w14:paraId="371CCAC1">
            <w:pPr>
              <w:widowControl w:val="0"/>
              <w:spacing w:line="240" w:lineRule="auto"/>
              <w:jc w:val="left"/>
              <w:rPr>
                <w:rFonts w:hint="default" w:ascii="Calibri" w:hAnsi="Calibri" w:cs="Calibri"/>
                <w:sz w:val="20"/>
                <w:szCs w:val="20"/>
                <w:vertAlign w:val="baseline"/>
                <w:lang w:val="en-US"/>
              </w:rPr>
            </w:pPr>
          </w:p>
        </w:tc>
      </w:tr>
      <w:tr w14:paraId="2C13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0" w:type="auto"/>
            <w:shd w:val="clear" w:color="auto" w:fill="auto"/>
            <w:vAlign w:val="center"/>
          </w:tcPr>
          <w:p w14:paraId="0F3A7B35">
            <w:pPr>
              <w:widowControl w:val="0"/>
              <w:spacing w:line="240" w:lineRule="auto"/>
              <w:jc w:val="left"/>
              <w:rPr>
                <w:rFonts w:hint="default" w:ascii="Calibri" w:hAnsi="Calibri" w:cs="Calibri"/>
                <w:sz w:val="20"/>
                <w:szCs w:val="20"/>
                <w:vertAlign w:val="baseline"/>
                <w:lang w:val="en-US"/>
              </w:rPr>
            </w:pPr>
          </w:p>
        </w:tc>
        <w:tc>
          <w:tcPr>
            <w:tcW w:w="6592" w:type="dxa"/>
            <w:shd w:val="clear" w:color="auto" w:fill="auto"/>
            <w:vAlign w:val="center"/>
          </w:tcPr>
          <w:p w14:paraId="3ED8E2EC">
            <w:pPr>
              <w:widowControl w:val="0"/>
              <w:spacing w:line="240" w:lineRule="auto"/>
              <w:jc w:val="left"/>
              <w:rPr>
                <w:rFonts w:hint="default" w:ascii="Calibri" w:hAnsi="Calibri" w:cs="Calibri"/>
                <w:sz w:val="20"/>
                <w:szCs w:val="20"/>
                <w:vertAlign w:val="baseline"/>
                <w:lang w:val="en-US"/>
              </w:rPr>
            </w:pPr>
          </w:p>
        </w:tc>
        <w:tc>
          <w:tcPr>
            <w:tcW w:w="2132" w:type="dxa"/>
            <w:shd w:val="clear" w:color="auto" w:fill="auto"/>
            <w:vAlign w:val="center"/>
          </w:tcPr>
          <w:p w14:paraId="1075010F">
            <w:pPr>
              <w:widowControl w:val="0"/>
              <w:spacing w:line="240" w:lineRule="auto"/>
              <w:jc w:val="left"/>
              <w:rPr>
                <w:rFonts w:hint="default" w:ascii="Calibri" w:hAnsi="Calibri" w:cs="Calibri"/>
                <w:sz w:val="20"/>
                <w:szCs w:val="20"/>
                <w:vertAlign w:val="baseline"/>
                <w:lang w:val="en-US"/>
              </w:rPr>
            </w:pPr>
          </w:p>
        </w:tc>
      </w:tr>
    </w:tbl>
    <w:p w14:paraId="309B9B5D">
      <w:pPr>
        <w:spacing w:line="240" w:lineRule="auto"/>
        <w:rPr>
          <w:rFonts w:hint="default" w:ascii="Calibri" w:hAnsi="Calibri" w:cs="Calibri"/>
          <w:sz w:val="20"/>
          <w:szCs w:val="20"/>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Layout w:type="autofit"/>
        <w:tblCellMar>
          <w:top w:w="0" w:type="dxa"/>
          <w:left w:w="108" w:type="dxa"/>
          <w:bottom w:w="0" w:type="dxa"/>
          <w:right w:w="108" w:type="dxa"/>
        </w:tblCellMar>
      </w:tblPr>
      <w:tblGrid>
        <w:gridCol w:w="10598"/>
      </w:tblGrid>
      <w:tr w14:paraId="664E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PrEx>
        <w:tc>
          <w:tcPr>
            <w:tcW w:w="10598" w:type="dxa"/>
            <w:shd w:val="clear" w:color="auto" w:fill="1E4D78" w:themeFill="accent1" w:themeFillShade="7F"/>
          </w:tcPr>
          <w:p w14:paraId="1100BF52">
            <w:pPr>
              <w:widowControl w:val="0"/>
              <w:spacing w:line="240" w:lineRule="auto"/>
              <w:jc w:val="both"/>
              <w:rPr>
                <w:rFonts w:hint="default" w:ascii="Calibri" w:hAnsi="Calibri" w:cs="Calibri"/>
                <w:b/>
                <w:bCs/>
                <w:color w:val="FFFFFF" w:themeColor="background1"/>
                <w:sz w:val="20"/>
                <w:szCs w:val="20"/>
                <w:vertAlign w:val="baseline"/>
                <w:lang w:val="en-US" w:eastAsia="zh-CN"/>
                <w14:textFill>
                  <w14:solidFill>
                    <w14:schemeClr w14:val="bg1"/>
                  </w14:solidFill>
                </w14:textFill>
              </w:rPr>
            </w:pPr>
            <w:r>
              <w:rPr>
                <w:rFonts w:hint="default" w:ascii="Calibri" w:hAnsi="Calibri" w:cs="Calibri"/>
                <w:b/>
                <w:bCs/>
                <w:color w:val="FFFFFF" w:themeColor="background1"/>
                <w:sz w:val="20"/>
                <w:szCs w:val="20"/>
                <w:vertAlign w:val="baseline"/>
                <w:lang w:val="en-US" w:eastAsia="zh-CN"/>
                <w14:textFill>
                  <w14:solidFill>
                    <w14:schemeClr w14:val="bg1"/>
                  </w14:solidFill>
                </w14:textFill>
              </w:rPr>
              <w:t>Section</w:t>
            </w:r>
            <w:r>
              <w:rPr>
                <w:rFonts w:hint="eastAsia" w:ascii="Calibri" w:hAnsi="Calibri" w:cs="Calibri"/>
                <w:b/>
                <w:bCs/>
                <w:color w:val="FFFFFF" w:themeColor="background1"/>
                <w:sz w:val="20"/>
                <w:szCs w:val="20"/>
                <w:vertAlign w:val="baseline"/>
                <w:lang w:val="en-US" w:eastAsia="zh-CN"/>
                <w14:textFill>
                  <w14:solidFill>
                    <w14:schemeClr w14:val="bg1"/>
                  </w14:solidFill>
                </w14:textFill>
              </w:rPr>
              <w:t xml:space="preserve"> E</w:t>
            </w:r>
            <w:r>
              <w:rPr>
                <w:rFonts w:hint="default" w:ascii="Calibri" w:hAnsi="Calibri" w:cs="Calibri"/>
                <w:b/>
                <w:bCs/>
                <w:color w:val="FFFFFF" w:themeColor="background1"/>
                <w:sz w:val="20"/>
                <w:szCs w:val="20"/>
                <w:vertAlign w:val="baseline"/>
                <w:lang w:val="en-US" w:eastAsia="zh-CN"/>
                <w14:textFill>
                  <w14:solidFill>
                    <w14:schemeClr w14:val="bg1"/>
                  </w14:solidFill>
                </w14:textFill>
              </w:rPr>
              <w:t xml:space="preserve"> - De</w:t>
            </w:r>
            <w:r>
              <w:rPr>
                <w:rFonts w:hint="eastAsia" w:ascii="Calibri" w:hAnsi="Calibri" w:cs="Calibri"/>
                <w:b/>
                <w:bCs/>
                <w:color w:val="FFFFFF" w:themeColor="background1"/>
                <w:sz w:val="20"/>
                <w:szCs w:val="20"/>
                <w:vertAlign w:val="baseline"/>
                <w:lang w:val="en-US" w:eastAsia="zh-CN"/>
                <w14:textFill>
                  <w14:solidFill>
                    <w14:schemeClr w14:val="bg1"/>
                  </w14:solidFill>
                </w14:textFill>
              </w:rPr>
              <w:t>finition</w:t>
            </w:r>
          </w:p>
        </w:tc>
      </w:tr>
    </w:tbl>
    <w:p w14:paraId="0FD8F0F5">
      <w:pPr>
        <w:spacing w:line="240" w:lineRule="auto"/>
        <w:rPr>
          <w:rFonts w:hint="default" w:ascii="Calibri" w:hAnsi="Calibri" w:cs="Calibri"/>
          <w:sz w:val="20"/>
          <w:szCs w:val="20"/>
          <w:lang w:val="en-US" w:eastAsia="zh-CN"/>
        </w:rPr>
      </w:pPr>
    </w:p>
    <w:p w14:paraId="030AF409">
      <w:pPr>
        <w:spacing w:line="240" w:lineRule="auto"/>
        <w:rPr>
          <w:rFonts w:hint="default" w:ascii="Calibri" w:hAnsi="Calibri"/>
          <w:sz w:val="20"/>
          <w:szCs w:val="20"/>
          <w:lang w:val="en-US" w:eastAsia="zh-CN"/>
        </w:rPr>
      </w:pPr>
      <w:r>
        <w:rPr>
          <w:rFonts w:hint="default" w:ascii="Calibri" w:hAnsi="Calibri"/>
          <w:sz w:val="20"/>
          <w:szCs w:val="20"/>
          <w:lang w:val="en-US" w:eastAsia="zh-CN"/>
        </w:rPr>
        <w:t>“Credit Transfer assesses the initial course or subject an individual uses to claim access to or award credit in a new enrolment.  The assessment determines the extent to which the client’s initial unit is equivalent to the required learning outcomes, competency outcomes or standards in a qualification.  It may include Credit Transfer based on formal learning outside the AQF”.</w:t>
      </w:r>
    </w:p>
    <w:p w14:paraId="44A62AE9">
      <w:pPr>
        <w:rPr>
          <w:rFonts w:hint="default" w:ascii="Calibri" w:hAnsi="Calibri"/>
          <w:sz w:val="20"/>
          <w:szCs w:val="20"/>
          <w:lang w:val="en-US" w:eastAsia="zh-CN"/>
        </w:rPr>
      </w:pPr>
      <w:r>
        <w:rPr>
          <w:rFonts w:hint="default" w:ascii="Calibri" w:hAnsi="Calibri"/>
          <w:sz w:val="20"/>
          <w:szCs w:val="20"/>
          <w:lang w:val="en-US" w:eastAsia="zh-CN"/>
        </w:rPr>
        <w:br w:type="page"/>
      </w:r>
    </w:p>
    <w:p w14:paraId="3523065E">
      <w:pPr>
        <w:spacing w:line="240" w:lineRule="auto"/>
        <w:rPr>
          <w:rFonts w:hint="default" w:ascii="Calibri" w:hAnsi="Calibri"/>
          <w:sz w:val="20"/>
          <w:szCs w:val="20"/>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Layout w:type="autofit"/>
        <w:tblCellMar>
          <w:top w:w="0" w:type="dxa"/>
          <w:left w:w="108" w:type="dxa"/>
          <w:bottom w:w="0" w:type="dxa"/>
          <w:right w:w="108" w:type="dxa"/>
        </w:tblCellMar>
      </w:tblPr>
      <w:tblGrid>
        <w:gridCol w:w="10598"/>
      </w:tblGrid>
      <w:tr w14:paraId="19BC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8" w:type="dxa"/>
            <w:shd w:val="clear" w:color="auto" w:fill="1E4D78" w:themeFill="accent1" w:themeFillShade="7F"/>
          </w:tcPr>
          <w:p w14:paraId="504A88F3">
            <w:pPr>
              <w:widowControl w:val="0"/>
              <w:spacing w:line="240" w:lineRule="auto"/>
              <w:jc w:val="both"/>
              <w:rPr>
                <w:rFonts w:hint="default" w:ascii="Calibri" w:hAnsi="Calibri" w:cs="Calibri"/>
                <w:b/>
                <w:bCs/>
                <w:color w:val="FFFFFF" w:themeColor="background1"/>
                <w:sz w:val="20"/>
                <w:szCs w:val="20"/>
                <w:vertAlign w:val="baseline"/>
                <w:lang w:val="en-US" w:eastAsia="zh-CN"/>
                <w14:textFill>
                  <w14:solidFill>
                    <w14:schemeClr w14:val="bg1"/>
                  </w14:solidFill>
                </w14:textFill>
              </w:rPr>
            </w:pPr>
            <w:r>
              <w:rPr>
                <w:rFonts w:hint="default" w:ascii="Calibri" w:hAnsi="Calibri" w:cs="Calibri"/>
                <w:b/>
                <w:bCs/>
                <w:color w:val="FFFFFF" w:themeColor="background1"/>
                <w:sz w:val="20"/>
                <w:szCs w:val="20"/>
                <w:vertAlign w:val="baseline"/>
                <w:lang w:val="en-US" w:eastAsia="zh-CN"/>
                <w14:textFill>
                  <w14:solidFill>
                    <w14:schemeClr w14:val="bg1"/>
                  </w14:solidFill>
                </w14:textFill>
              </w:rPr>
              <w:t>Section</w:t>
            </w:r>
            <w:r>
              <w:rPr>
                <w:rFonts w:hint="eastAsia" w:ascii="Calibri" w:hAnsi="Calibri" w:cs="Calibri"/>
                <w:b/>
                <w:bCs/>
                <w:color w:val="FFFFFF" w:themeColor="background1"/>
                <w:sz w:val="20"/>
                <w:szCs w:val="20"/>
                <w:vertAlign w:val="baseline"/>
                <w:lang w:val="en-US" w:eastAsia="zh-CN"/>
                <w14:textFill>
                  <w14:solidFill>
                    <w14:schemeClr w14:val="bg1"/>
                  </w14:solidFill>
                </w14:textFill>
              </w:rPr>
              <w:t xml:space="preserve"> F</w:t>
            </w:r>
            <w:r>
              <w:rPr>
                <w:rFonts w:hint="default" w:ascii="Calibri" w:hAnsi="Calibri" w:cs="Calibri"/>
                <w:b/>
                <w:bCs/>
                <w:color w:val="FFFFFF" w:themeColor="background1"/>
                <w:sz w:val="20"/>
                <w:szCs w:val="20"/>
                <w:vertAlign w:val="baseline"/>
                <w:lang w:val="en-US" w:eastAsia="zh-CN"/>
                <w14:textFill>
                  <w14:solidFill>
                    <w14:schemeClr w14:val="bg1"/>
                  </w14:solidFill>
                </w14:textFill>
              </w:rPr>
              <w:t xml:space="preserve"> - </w:t>
            </w:r>
            <w:r>
              <w:rPr>
                <w:rFonts w:hint="eastAsia" w:ascii="Calibri" w:hAnsi="Calibri" w:cs="Calibri"/>
                <w:b/>
                <w:bCs/>
                <w:color w:val="FFFFFF" w:themeColor="background1"/>
                <w:sz w:val="20"/>
                <w:szCs w:val="20"/>
                <w:vertAlign w:val="baseline"/>
                <w:lang w:val="en-US" w:eastAsia="zh-CN"/>
                <w14:textFill>
                  <w14:solidFill>
                    <w14:schemeClr w14:val="bg1"/>
                  </w14:solidFill>
                </w14:textFill>
              </w:rPr>
              <w:t>Procedure</w:t>
            </w:r>
          </w:p>
        </w:tc>
      </w:tr>
    </w:tbl>
    <w:p w14:paraId="0259F532">
      <w:pPr>
        <w:spacing w:line="240" w:lineRule="auto"/>
        <w:rPr>
          <w:rFonts w:hint="default" w:ascii="Calibri" w:hAnsi="Calibri" w:cs="Calibri"/>
          <w:sz w:val="20"/>
          <w:szCs w:val="20"/>
          <w:lang w:val="en-US" w:eastAsia="zh-CN"/>
        </w:rPr>
      </w:pPr>
    </w:p>
    <w:p w14:paraId="2F85053A">
      <w:pPr>
        <w:numPr>
          <w:ilvl w:val="0"/>
          <w:numId w:val="3"/>
        </w:numPr>
        <w:spacing w:line="240" w:lineRule="auto"/>
        <w:ind w:left="425" w:leftChars="0" w:hanging="425" w:firstLineChars="0"/>
        <w:rPr>
          <w:rFonts w:hint="default" w:ascii="Calibri" w:hAnsi="Calibri"/>
          <w:sz w:val="20"/>
          <w:szCs w:val="20"/>
          <w:lang w:val="en-US" w:eastAsia="zh-CN"/>
        </w:rPr>
      </w:pPr>
      <w:r>
        <w:rPr>
          <w:rFonts w:hint="default" w:ascii="Calibri" w:hAnsi="Calibri"/>
          <w:sz w:val="20"/>
          <w:szCs w:val="20"/>
          <w:lang w:val="en-US" w:eastAsia="zh-CN"/>
        </w:rPr>
        <w:t>Credit Transfers can be granted under any of the following circumstances:</w:t>
      </w:r>
    </w:p>
    <w:p w14:paraId="4D73BF1A">
      <w:pPr>
        <w:numPr>
          <w:ilvl w:val="1"/>
          <w:numId w:val="3"/>
        </w:numPr>
        <w:spacing w:line="240" w:lineRule="auto"/>
        <w:ind w:left="840" w:leftChars="0" w:hanging="420" w:firstLineChars="0"/>
        <w:rPr>
          <w:rFonts w:hint="default" w:ascii="Calibri" w:hAnsi="Calibri"/>
          <w:sz w:val="20"/>
          <w:szCs w:val="20"/>
          <w:lang w:val="en-US" w:eastAsia="zh-CN"/>
        </w:rPr>
      </w:pPr>
      <w:r>
        <w:rPr>
          <w:rFonts w:hint="default" w:ascii="Calibri" w:hAnsi="Calibri"/>
          <w:sz w:val="20"/>
          <w:szCs w:val="20"/>
          <w:lang w:val="en-US" w:eastAsia="zh-CN"/>
        </w:rPr>
        <w:t>Under the principles of National Recognition, students are granted automatic credit for any unit successfully completed at any other Registered Training Organisation (RTO).</w:t>
      </w:r>
    </w:p>
    <w:p w14:paraId="343A0566">
      <w:pPr>
        <w:numPr>
          <w:ilvl w:val="1"/>
          <w:numId w:val="3"/>
        </w:numPr>
        <w:spacing w:line="240" w:lineRule="auto"/>
        <w:ind w:left="840" w:leftChars="0" w:hanging="420" w:firstLineChars="0"/>
        <w:rPr>
          <w:rFonts w:hint="default" w:ascii="Calibri" w:hAnsi="Calibri"/>
          <w:sz w:val="20"/>
          <w:szCs w:val="20"/>
          <w:lang w:val="en-US" w:eastAsia="zh-CN"/>
        </w:rPr>
      </w:pPr>
      <w:r>
        <w:rPr>
          <w:rFonts w:hint="default" w:ascii="Calibri" w:hAnsi="Calibri"/>
          <w:sz w:val="20"/>
          <w:szCs w:val="20"/>
          <w:lang w:val="en-US" w:eastAsia="zh-CN"/>
        </w:rPr>
        <w:t>When the unit has the same code and title, even if it is not from the same Training Package.</w:t>
      </w:r>
    </w:p>
    <w:p w14:paraId="2929CD74">
      <w:pPr>
        <w:numPr>
          <w:ilvl w:val="1"/>
          <w:numId w:val="3"/>
        </w:numPr>
        <w:spacing w:line="240" w:lineRule="auto"/>
        <w:ind w:left="840" w:leftChars="0" w:hanging="420" w:firstLineChars="0"/>
        <w:rPr>
          <w:rFonts w:hint="default" w:ascii="Calibri" w:hAnsi="Calibri"/>
          <w:sz w:val="20"/>
          <w:szCs w:val="20"/>
          <w:lang w:val="en-US" w:eastAsia="zh-CN"/>
        </w:rPr>
      </w:pPr>
      <w:r>
        <w:rPr>
          <w:rFonts w:hint="default" w:ascii="Calibri" w:hAnsi="Calibri"/>
          <w:sz w:val="20"/>
          <w:szCs w:val="20"/>
          <w:lang w:val="en-US" w:eastAsia="zh-CN"/>
        </w:rPr>
        <w:t xml:space="preserve">When the unit is superseded and equivalent, meaning a review of the unit resulted in minor changes to the unit code or title.  It indicates the outcomes of the unit have remained substantially the same and there is at least 80% commonality with the original unit. </w:t>
      </w:r>
    </w:p>
    <w:p w14:paraId="48BA86D4">
      <w:pPr>
        <w:numPr>
          <w:ilvl w:val="1"/>
          <w:numId w:val="3"/>
        </w:numPr>
        <w:spacing w:line="240" w:lineRule="auto"/>
        <w:ind w:left="840" w:leftChars="0" w:hanging="420" w:firstLineChars="0"/>
        <w:rPr>
          <w:rFonts w:hint="default" w:ascii="Calibri" w:hAnsi="Calibri"/>
          <w:sz w:val="20"/>
          <w:szCs w:val="20"/>
          <w:lang w:val="en-US" w:eastAsia="zh-CN"/>
        </w:rPr>
      </w:pPr>
      <w:r>
        <w:rPr>
          <w:rFonts w:hint="default" w:ascii="Calibri" w:hAnsi="Calibri"/>
          <w:sz w:val="20"/>
          <w:szCs w:val="20"/>
          <w:lang w:val="en-US" w:eastAsia="zh-CN"/>
        </w:rPr>
        <w:t>When the unit is transferred from another Training Package and re-coded, the learning outcomes remain the same.</w:t>
      </w:r>
    </w:p>
    <w:p w14:paraId="1D56B0EE">
      <w:pPr>
        <w:numPr>
          <w:ilvl w:val="0"/>
          <w:numId w:val="3"/>
        </w:numPr>
        <w:spacing w:line="240" w:lineRule="auto"/>
        <w:ind w:left="425" w:leftChars="0" w:hanging="425" w:firstLineChars="0"/>
        <w:rPr>
          <w:rFonts w:hint="default" w:ascii="Calibri" w:hAnsi="Calibri"/>
          <w:sz w:val="20"/>
          <w:szCs w:val="20"/>
          <w:lang w:val="en-US" w:eastAsia="zh-CN"/>
        </w:rPr>
      </w:pPr>
      <w:r>
        <w:rPr>
          <w:rFonts w:hint="default" w:ascii="Calibri" w:hAnsi="Calibri"/>
          <w:sz w:val="20"/>
          <w:szCs w:val="20"/>
          <w:lang w:val="en-US" w:eastAsia="zh-CN"/>
        </w:rPr>
        <w:t>The student indicates their decision to apply for Credit Transfer as soon as possible.</w:t>
      </w:r>
    </w:p>
    <w:p w14:paraId="094AA6AB">
      <w:pPr>
        <w:numPr>
          <w:ilvl w:val="0"/>
          <w:numId w:val="3"/>
        </w:numPr>
        <w:spacing w:line="240" w:lineRule="auto"/>
        <w:ind w:left="425" w:leftChars="0" w:hanging="425" w:firstLineChars="0"/>
        <w:rPr>
          <w:rFonts w:hint="default" w:ascii="Calibri" w:hAnsi="Calibri"/>
          <w:sz w:val="20"/>
          <w:szCs w:val="20"/>
          <w:lang w:val="en-US" w:eastAsia="zh-CN"/>
        </w:rPr>
      </w:pPr>
      <w:r>
        <w:rPr>
          <w:rFonts w:hint="default" w:ascii="Calibri" w:hAnsi="Calibri"/>
          <w:sz w:val="20"/>
          <w:szCs w:val="20"/>
          <w:lang w:val="en-US" w:eastAsia="zh-CN"/>
        </w:rPr>
        <w:t>The student decides the units of competency a Credit Transfer will apply.</w:t>
      </w:r>
    </w:p>
    <w:p w14:paraId="6D8890EE">
      <w:pPr>
        <w:numPr>
          <w:ilvl w:val="0"/>
          <w:numId w:val="3"/>
        </w:numPr>
        <w:spacing w:line="240" w:lineRule="auto"/>
        <w:ind w:left="425" w:leftChars="0" w:hanging="425" w:firstLineChars="0"/>
        <w:rPr>
          <w:rFonts w:hint="default" w:ascii="Calibri" w:hAnsi="Calibri"/>
          <w:sz w:val="20"/>
          <w:szCs w:val="20"/>
          <w:lang w:val="en-US" w:eastAsia="zh-CN"/>
        </w:rPr>
      </w:pPr>
      <w:r>
        <w:rPr>
          <w:rFonts w:hint="default" w:ascii="Calibri" w:hAnsi="Calibri"/>
          <w:sz w:val="20"/>
          <w:szCs w:val="20"/>
          <w:lang w:val="en-US" w:eastAsia="zh-CN"/>
        </w:rPr>
        <w:t>The student reads the Credit Transfer Policy and Procedures in the Student Handbook.</w:t>
      </w:r>
    </w:p>
    <w:p w14:paraId="37C427EB">
      <w:pPr>
        <w:numPr>
          <w:ilvl w:val="0"/>
          <w:numId w:val="3"/>
        </w:numPr>
        <w:spacing w:line="240" w:lineRule="auto"/>
        <w:ind w:left="425" w:leftChars="0" w:hanging="425" w:firstLineChars="0"/>
        <w:rPr>
          <w:rFonts w:hint="default" w:ascii="Calibri" w:hAnsi="Calibri"/>
          <w:sz w:val="20"/>
          <w:szCs w:val="20"/>
          <w:lang w:val="en-US" w:eastAsia="zh-CN"/>
        </w:rPr>
      </w:pPr>
      <w:r>
        <w:rPr>
          <w:rFonts w:hint="default" w:ascii="Calibri" w:hAnsi="Calibri"/>
          <w:sz w:val="20"/>
          <w:szCs w:val="20"/>
          <w:lang w:val="en-US" w:eastAsia="zh-CN"/>
        </w:rPr>
        <w:t>Student completes Enrolment Form and indicates they will seek a Credit Transfer.</w:t>
      </w:r>
    </w:p>
    <w:p w14:paraId="3994602C">
      <w:pPr>
        <w:numPr>
          <w:ilvl w:val="0"/>
          <w:numId w:val="3"/>
        </w:numPr>
        <w:spacing w:line="240" w:lineRule="auto"/>
        <w:ind w:left="425" w:leftChars="0" w:hanging="425" w:firstLineChars="0"/>
        <w:rPr>
          <w:rFonts w:hint="default" w:ascii="Calibri" w:hAnsi="Calibri"/>
          <w:sz w:val="20"/>
          <w:szCs w:val="20"/>
          <w:lang w:val="en-US" w:eastAsia="zh-CN"/>
        </w:rPr>
      </w:pPr>
      <w:r>
        <w:rPr>
          <w:rFonts w:hint="default" w:ascii="Calibri" w:hAnsi="Calibri"/>
          <w:sz w:val="20"/>
          <w:szCs w:val="20"/>
          <w:lang w:val="en-US" w:eastAsia="zh-CN"/>
        </w:rPr>
        <w:t>Administration receives the enrolment form and enrols the student in the student database.</w:t>
      </w:r>
    </w:p>
    <w:p w14:paraId="26AAAA91">
      <w:pPr>
        <w:numPr>
          <w:ilvl w:val="0"/>
          <w:numId w:val="3"/>
        </w:numPr>
        <w:spacing w:line="240" w:lineRule="auto"/>
        <w:ind w:left="425" w:leftChars="0" w:hanging="425" w:firstLineChars="0"/>
        <w:rPr>
          <w:rFonts w:hint="default" w:ascii="Calibri" w:hAnsi="Calibri"/>
          <w:sz w:val="20"/>
          <w:szCs w:val="20"/>
          <w:lang w:val="en-US" w:eastAsia="zh-CN"/>
        </w:rPr>
      </w:pPr>
      <w:r>
        <w:rPr>
          <w:rFonts w:hint="default" w:ascii="Calibri" w:hAnsi="Calibri"/>
          <w:sz w:val="20"/>
          <w:szCs w:val="20"/>
          <w:lang w:val="en-US" w:eastAsia="zh-CN"/>
        </w:rPr>
        <w:t>The Trainer/Assessor or Administration Officer provides the student with a Credit Transfer Application Form and other Credit Transfer information as necessary.</w:t>
      </w:r>
    </w:p>
    <w:p w14:paraId="32300CA1">
      <w:pPr>
        <w:numPr>
          <w:ilvl w:val="0"/>
          <w:numId w:val="3"/>
        </w:numPr>
        <w:spacing w:line="240" w:lineRule="auto"/>
        <w:ind w:left="425" w:leftChars="0" w:hanging="425" w:firstLineChars="0"/>
        <w:rPr>
          <w:rFonts w:hint="default" w:ascii="Calibri" w:hAnsi="Calibri"/>
          <w:sz w:val="20"/>
          <w:szCs w:val="20"/>
          <w:lang w:val="en-US" w:eastAsia="zh-CN"/>
        </w:rPr>
      </w:pPr>
      <w:r>
        <w:rPr>
          <w:rFonts w:hint="default" w:ascii="Calibri" w:hAnsi="Calibri"/>
          <w:sz w:val="20"/>
          <w:szCs w:val="20"/>
          <w:lang w:val="en-US" w:eastAsia="zh-CN"/>
        </w:rPr>
        <w:t>Student completes and submits Credit Transfer Application form along with the following documents:</w:t>
      </w:r>
    </w:p>
    <w:p w14:paraId="76344156">
      <w:pPr>
        <w:numPr>
          <w:ilvl w:val="1"/>
          <w:numId w:val="3"/>
        </w:numPr>
        <w:spacing w:line="240" w:lineRule="auto"/>
        <w:ind w:left="840" w:leftChars="0" w:hanging="420" w:firstLineChars="0"/>
        <w:rPr>
          <w:rFonts w:hint="default" w:ascii="Calibri" w:hAnsi="Calibri"/>
          <w:sz w:val="20"/>
          <w:szCs w:val="20"/>
          <w:lang w:val="en-US" w:eastAsia="zh-CN"/>
        </w:rPr>
      </w:pPr>
      <w:r>
        <w:rPr>
          <w:rFonts w:hint="default" w:ascii="Calibri" w:hAnsi="Calibri"/>
          <w:sz w:val="20"/>
          <w:szCs w:val="20"/>
          <w:lang w:val="en-US" w:eastAsia="zh-CN"/>
        </w:rPr>
        <w:t>Qualification Testamur and an Official Academic Transcript* or</w:t>
      </w:r>
    </w:p>
    <w:p w14:paraId="5FFB7EA0">
      <w:pPr>
        <w:numPr>
          <w:ilvl w:val="1"/>
          <w:numId w:val="3"/>
        </w:numPr>
        <w:spacing w:line="240" w:lineRule="auto"/>
        <w:ind w:left="840" w:leftChars="0" w:hanging="420" w:firstLineChars="0"/>
        <w:rPr>
          <w:rFonts w:hint="default" w:ascii="Calibri" w:hAnsi="Calibri"/>
          <w:sz w:val="20"/>
          <w:szCs w:val="20"/>
          <w:lang w:val="en-US" w:eastAsia="zh-CN"/>
        </w:rPr>
      </w:pPr>
      <w:r>
        <w:rPr>
          <w:rFonts w:hint="default" w:ascii="Calibri" w:hAnsi="Calibri"/>
          <w:sz w:val="20"/>
          <w:szCs w:val="20"/>
          <w:lang w:val="en-US" w:eastAsia="zh-CN"/>
        </w:rPr>
        <w:t>Statement of Attainment</w:t>
      </w:r>
    </w:p>
    <w:p w14:paraId="48DA41C7">
      <w:pPr>
        <w:numPr>
          <w:numId w:val="0"/>
        </w:numPr>
        <w:spacing w:line="240" w:lineRule="auto"/>
        <w:ind w:leftChars="0"/>
        <w:rPr>
          <w:rFonts w:hint="default" w:ascii="Calibri" w:hAnsi="Calibri"/>
          <w:sz w:val="20"/>
          <w:szCs w:val="20"/>
          <w:lang w:val="en-US" w:eastAsia="zh-CN"/>
        </w:rPr>
      </w:pPr>
      <w:r>
        <w:rPr>
          <w:rFonts w:hint="default" w:ascii="Calibri" w:hAnsi="Calibri"/>
          <w:sz w:val="20"/>
          <w:szCs w:val="20"/>
          <w:lang w:val="en-US" w:eastAsia="zh-CN"/>
        </w:rPr>
        <w:t>*Certificates, Statements or documents must be originals or certified true copies to verify your claim and must be attached to this form.  Certified copies must bear an original signature and certification that the document is a true copy of the original.</w:t>
      </w:r>
    </w:p>
    <w:p w14:paraId="5FD1798C">
      <w:pPr>
        <w:spacing w:line="240" w:lineRule="auto"/>
        <w:rPr>
          <w:rFonts w:hint="default" w:ascii="Calibri" w:hAnsi="Calibri"/>
          <w:sz w:val="20"/>
          <w:szCs w:val="20"/>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Layout w:type="autofit"/>
        <w:tblCellMar>
          <w:top w:w="0" w:type="dxa"/>
          <w:left w:w="108" w:type="dxa"/>
          <w:bottom w:w="0" w:type="dxa"/>
          <w:right w:w="108" w:type="dxa"/>
        </w:tblCellMar>
      </w:tblPr>
      <w:tblGrid>
        <w:gridCol w:w="10598"/>
      </w:tblGrid>
      <w:tr w14:paraId="2AAA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CellMar>
            <w:top w:w="0" w:type="dxa"/>
            <w:left w:w="108" w:type="dxa"/>
            <w:bottom w:w="0" w:type="dxa"/>
            <w:right w:w="108" w:type="dxa"/>
          </w:tblCellMar>
        </w:tblPrEx>
        <w:tc>
          <w:tcPr>
            <w:tcW w:w="10598" w:type="dxa"/>
            <w:shd w:val="clear" w:color="auto" w:fill="1E4D78" w:themeFill="accent1" w:themeFillShade="7F"/>
          </w:tcPr>
          <w:p w14:paraId="2D4CE75B">
            <w:pPr>
              <w:widowControl w:val="0"/>
              <w:spacing w:line="240" w:lineRule="auto"/>
              <w:jc w:val="both"/>
              <w:rPr>
                <w:rFonts w:hint="default" w:ascii="Calibri" w:hAnsi="Calibri" w:cs="Calibri"/>
                <w:b/>
                <w:bCs/>
                <w:color w:val="FFFFFF" w:themeColor="background1"/>
                <w:sz w:val="20"/>
                <w:szCs w:val="20"/>
                <w:vertAlign w:val="baseline"/>
                <w:lang w:val="en-US" w:eastAsia="zh-CN"/>
                <w14:textFill>
                  <w14:solidFill>
                    <w14:schemeClr w14:val="bg1"/>
                  </w14:solidFill>
                </w14:textFill>
              </w:rPr>
            </w:pPr>
            <w:r>
              <w:rPr>
                <w:rFonts w:hint="default" w:ascii="Calibri" w:hAnsi="Calibri" w:cs="Calibri"/>
                <w:b/>
                <w:bCs/>
                <w:color w:val="FFFFFF" w:themeColor="background1"/>
                <w:sz w:val="20"/>
                <w:szCs w:val="20"/>
                <w:vertAlign w:val="baseline"/>
                <w:lang w:val="en-US" w:eastAsia="zh-CN"/>
                <w14:textFill>
                  <w14:solidFill>
                    <w14:schemeClr w14:val="bg1"/>
                  </w14:solidFill>
                </w14:textFill>
              </w:rPr>
              <w:t>Section</w:t>
            </w:r>
            <w:r>
              <w:rPr>
                <w:rFonts w:hint="eastAsia" w:ascii="Calibri" w:hAnsi="Calibri" w:cs="Calibri"/>
                <w:b/>
                <w:bCs/>
                <w:color w:val="FFFFFF" w:themeColor="background1"/>
                <w:sz w:val="20"/>
                <w:szCs w:val="20"/>
                <w:vertAlign w:val="baseline"/>
                <w:lang w:val="en-US" w:eastAsia="zh-CN"/>
                <w14:textFill>
                  <w14:solidFill>
                    <w14:schemeClr w14:val="bg1"/>
                  </w14:solidFill>
                </w14:textFill>
              </w:rPr>
              <w:t xml:space="preserve"> G</w:t>
            </w:r>
            <w:r>
              <w:rPr>
                <w:rFonts w:hint="default" w:ascii="Calibri" w:hAnsi="Calibri" w:cs="Calibri"/>
                <w:b/>
                <w:bCs/>
                <w:color w:val="FFFFFF" w:themeColor="background1"/>
                <w:sz w:val="20"/>
                <w:szCs w:val="20"/>
                <w:vertAlign w:val="baseline"/>
                <w:lang w:val="en-US" w:eastAsia="zh-CN"/>
                <w14:textFill>
                  <w14:solidFill>
                    <w14:schemeClr w14:val="bg1"/>
                  </w14:solidFill>
                </w14:textFill>
              </w:rPr>
              <w:t xml:space="preserve"> - Declaration</w:t>
            </w:r>
          </w:p>
        </w:tc>
      </w:tr>
    </w:tbl>
    <w:p w14:paraId="1E525559">
      <w:pPr>
        <w:spacing w:line="240" w:lineRule="auto"/>
        <w:rPr>
          <w:rFonts w:hint="default" w:ascii="Calibri" w:hAnsi="Calibri" w:cs="Calibri"/>
          <w:sz w:val="20"/>
          <w:szCs w:val="20"/>
          <w:lang w:val="en-US" w:eastAsia="zh-CN"/>
        </w:rPr>
      </w:pPr>
    </w:p>
    <w:p w14:paraId="017D953D">
      <w:pPr>
        <w:pStyle w:val="11"/>
        <w:numPr>
          <w:ilvl w:val="0"/>
          <w:numId w:val="0"/>
        </w:numPr>
        <w:rPr>
          <w:rFonts w:hint="default" w:ascii="Calibri" w:hAnsi="Calibri" w:cs="Calibri"/>
          <w:sz w:val="20"/>
          <w:szCs w:val="20"/>
          <w:lang w:val="en-US" w:eastAsia="zh-CN"/>
        </w:rPr>
      </w:pPr>
      <w:r>
        <w:rPr>
          <w:rFonts w:hint="default" w:ascii="Calibri" w:hAnsi="Calibri" w:cs="Calibri"/>
          <w:sz w:val="20"/>
          <w:szCs w:val="20"/>
          <w:lang w:val="en-US" w:eastAsia="zh-CN"/>
        </w:rPr>
        <w:t xml:space="preserve">I, the undersigned, acknowledge that I have read and understood the </w:t>
      </w:r>
      <w:r>
        <w:rPr>
          <w:rFonts w:hint="eastAsia" w:ascii="Calibri" w:hAnsi="Calibri" w:cs="Calibri"/>
          <w:sz w:val="20"/>
          <w:szCs w:val="20"/>
          <w:lang w:val="en-US" w:eastAsia="zh-CN"/>
        </w:rPr>
        <w:t xml:space="preserve">Credit </w:t>
      </w:r>
      <w:r>
        <w:rPr>
          <w:rFonts w:hint="default" w:ascii="Calibri" w:hAnsi="Calibri" w:cs="Calibri"/>
          <w:sz w:val="20"/>
          <w:szCs w:val="20"/>
          <w:lang w:val="en-US" w:eastAsia="zh-CN"/>
        </w:rPr>
        <w:t>Transfer Policy and Procedure.</w:t>
      </w:r>
      <w:r>
        <w:rPr>
          <w:rFonts w:hint="eastAsia" w:ascii="Calibri" w:hAnsi="Calibri" w:cs="Calibri"/>
          <w:sz w:val="20"/>
          <w:szCs w:val="20"/>
          <w:lang w:val="en-US" w:eastAsia="zh-CN"/>
        </w:rPr>
        <w:t xml:space="preserve"> </w:t>
      </w:r>
      <w:r>
        <w:rPr>
          <w:sz w:val="20"/>
          <w:szCs w:val="20"/>
        </w:rPr>
        <w:t>I am aware changes to my enrolment may affect my Student Visa and I should seek advice from DIB</w:t>
      </w:r>
      <w:r>
        <w:rPr>
          <w:rFonts w:hint="eastAsia"/>
          <w:sz w:val="20"/>
          <w:szCs w:val="20"/>
          <w:lang w:val="en-US" w:eastAsia="zh-CN"/>
        </w:rPr>
        <w:t>P.</w:t>
      </w:r>
      <w:r>
        <w:rPr>
          <w:rFonts w:hint="default" w:ascii="Calibri" w:hAnsi="Calibri" w:cs="Calibri"/>
          <w:sz w:val="20"/>
          <w:szCs w:val="20"/>
          <w:lang w:val="en-US" w:eastAsia="zh-CN"/>
        </w:rPr>
        <w:t xml:space="preserve"> </w:t>
      </w:r>
      <w:r>
        <w:rPr>
          <w:sz w:val="20"/>
          <w:szCs w:val="20"/>
        </w:rPr>
        <w:t xml:space="preserve">I have attached a </w:t>
      </w:r>
      <w:r>
        <w:rPr>
          <w:rFonts w:hint="eastAsia"/>
          <w:sz w:val="20"/>
          <w:szCs w:val="20"/>
          <w:lang w:val="en-US" w:eastAsia="zh-CN"/>
        </w:rPr>
        <w:t>Certificate and Transcript from the previous</w:t>
      </w:r>
      <w:r>
        <w:rPr>
          <w:sz w:val="20"/>
          <w:szCs w:val="20"/>
        </w:rPr>
        <w:t xml:space="preserve"> provider</w:t>
      </w:r>
      <w:r>
        <w:rPr>
          <w:rFonts w:hint="eastAsia"/>
          <w:sz w:val="20"/>
          <w:szCs w:val="20"/>
          <w:lang w:val="en-US" w:eastAsia="zh-CN"/>
        </w:rPr>
        <w:t xml:space="preserve">. </w:t>
      </w:r>
      <w:r>
        <w:rPr>
          <w:rFonts w:hint="default" w:ascii="Calibri" w:hAnsi="Calibri" w:cs="Calibri"/>
          <w:sz w:val="20"/>
          <w:szCs w:val="20"/>
          <w:lang w:val="en-US" w:eastAsia="zh-CN"/>
        </w:rPr>
        <w:t xml:space="preserve">I certify that the information provided in this form is correct and complete. </w:t>
      </w:r>
    </w:p>
    <w:p w14:paraId="134796F4">
      <w:pPr>
        <w:spacing w:line="240" w:lineRule="auto"/>
        <w:rPr>
          <w:rFonts w:hint="default" w:ascii="Calibri" w:hAnsi="Calibri" w:cs="Calibri"/>
          <w:sz w:val="20"/>
          <w:szCs w:val="20"/>
          <w:lang w:val="en-US" w:eastAsia="zh-CN"/>
        </w:rPr>
      </w:pPr>
    </w:p>
    <w:p w14:paraId="1649C0CC">
      <w:pPr>
        <w:spacing w:line="240" w:lineRule="auto"/>
        <w:rPr>
          <w:rFonts w:hint="default" w:ascii="Calibri" w:hAnsi="Calibri" w:cs="Calibri"/>
          <w:sz w:val="20"/>
          <w:szCs w:val="20"/>
          <w:lang w:val="en-US" w:eastAsia="zh-CN"/>
        </w:rPr>
      </w:pPr>
      <w:r>
        <w:rPr>
          <w:rFonts w:hint="default" w:ascii="Calibri" w:hAnsi="Calibri" w:cs="Calibri"/>
          <w:sz w:val="20"/>
          <w:szCs w:val="20"/>
          <w:lang w:val="en-US" w:eastAsia="zh-CN"/>
        </w:rPr>
        <w:t>Signature: _______________________________ Date: _______________________________</w:t>
      </w:r>
    </w:p>
    <w:p w14:paraId="755C8BB9">
      <w:pPr>
        <w:spacing w:line="240" w:lineRule="auto"/>
        <w:rPr>
          <w:rFonts w:hint="default" w:ascii="Calibri" w:hAnsi="Calibri" w:cs="Calibri"/>
          <w:sz w:val="20"/>
          <w:szCs w:val="20"/>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Layout w:type="autofit"/>
        <w:tblCellMar>
          <w:top w:w="0" w:type="dxa"/>
          <w:left w:w="108" w:type="dxa"/>
          <w:bottom w:w="0" w:type="dxa"/>
          <w:right w:w="108" w:type="dxa"/>
        </w:tblCellMar>
      </w:tblPr>
      <w:tblGrid>
        <w:gridCol w:w="10598"/>
      </w:tblGrid>
      <w:tr w14:paraId="7FF9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1E4D78" w:themeFill="accent1" w:themeFillShade="7F"/>
          <w:tblCellMar>
            <w:top w:w="0" w:type="dxa"/>
            <w:left w:w="108" w:type="dxa"/>
            <w:bottom w:w="0" w:type="dxa"/>
            <w:right w:w="108" w:type="dxa"/>
          </w:tblCellMar>
        </w:tblPrEx>
        <w:tc>
          <w:tcPr>
            <w:tcW w:w="10598" w:type="dxa"/>
            <w:shd w:val="clear" w:color="auto" w:fill="1E4D78" w:themeFill="accent1" w:themeFillShade="7F"/>
          </w:tcPr>
          <w:p w14:paraId="10900658">
            <w:pPr>
              <w:widowControl w:val="0"/>
              <w:spacing w:beforeAutospacing="0" w:line="240" w:lineRule="auto"/>
              <w:jc w:val="both"/>
              <w:rPr>
                <w:rFonts w:hint="default" w:ascii="Calibri" w:hAnsi="Calibri" w:cs="Calibri"/>
                <w:color w:val="FFFFFF" w:themeColor="background1"/>
                <w:sz w:val="20"/>
                <w:szCs w:val="20"/>
                <w:vertAlign w:val="baseline"/>
                <w:lang w:val="en-US" w:eastAsia="zh-CN"/>
                <w14:textFill>
                  <w14:solidFill>
                    <w14:schemeClr w14:val="bg1"/>
                  </w14:solidFill>
                </w14:textFill>
              </w:rPr>
            </w:pPr>
            <w:r>
              <w:rPr>
                <w:rFonts w:hint="default" w:ascii="Calibri" w:hAnsi="Calibri" w:cs="Calibri"/>
                <w:b/>
                <w:bCs/>
                <w:color w:val="FFFFFF" w:themeColor="background1"/>
                <w:sz w:val="20"/>
                <w:szCs w:val="20"/>
                <w:vertAlign w:val="baseline"/>
                <w:lang w:val="en-US" w:eastAsia="zh-CN"/>
                <w14:textFill>
                  <w14:solidFill>
                    <w14:schemeClr w14:val="bg1"/>
                  </w14:solidFill>
                </w14:textFill>
              </w:rPr>
              <w:t xml:space="preserve">Office use only </w:t>
            </w:r>
          </w:p>
        </w:tc>
      </w:tr>
    </w:tbl>
    <w:p w14:paraId="4F55F455">
      <w:pPr>
        <w:spacing w:after="0" w:line="240" w:lineRule="auto"/>
        <w:rPr>
          <w:rFonts w:hint="default" w:ascii="Calibri" w:hAnsi="Calibri" w:cs="Calibri"/>
          <w:b/>
          <w:sz w:val="20"/>
          <w:szCs w:val="20"/>
        </w:rPr>
      </w:pPr>
    </w:p>
    <w:p w14:paraId="10A65502">
      <w:pPr>
        <w:spacing w:after="0" w:line="240" w:lineRule="auto"/>
        <w:rPr>
          <w:rFonts w:hint="default" w:ascii="Calibri" w:hAnsi="Calibri" w:cs="Calibri"/>
          <w:b/>
          <w:sz w:val="20"/>
          <w:szCs w:val="2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9004"/>
      </w:tblGrid>
      <w:tr w14:paraId="5A35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94" w:type="dxa"/>
            <w:shd w:val="clear" w:color="auto" w:fill="D7D7D7" w:themeFill="background1" w:themeFillShade="D8"/>
            <w:vAlign w:val="center"/>
          </w:tcPr>
          <w:p w14:paraId="6F734DDF">
            <w:pPr>
              <w:widowControl w:val="0"/>
              <w:spacing w:line="240" w:lineRule="auto"/>
              <w:jc w:val="left"/>
              <w:rPr>
                <w:rFonts w:hint="default" w:ascii="Calibri" w:hAnsi="Calibri" w:cs="Calibri"/>
                <w:sz w:val="20"/>
                <w:szCs w:val="20"/>
                <w:vertAlign w:val="baseline"/>
                <w:lang w:val="en-US" w:eastAsia="zh-CN"/>
              </w:rPr>
            </w:pPr>
            <w:r>
              <w:rPr>
                <w:rFonts w:hint="default" w:ascii="Calibri" w:hAnsi="Calibri" w:cs="Calibri"/>
                <w:sz w:val="20"/>
                <w:szCs w:val="20"/>
                <w:vertAlign w:val="baseline"/>
                <w:lang w:val="en-US" w:eastAsia="zh-CN"/>
              </w:rPr>
              <w:t>Approved by:</w:t>
            </w:r>
          </w:p>
        </w:tc>
        <w:tc>
          <w:tcPr>
            <w:tcW w:w="9004" w:type="dxa"/>
            <w:vAlign w:val="center"/>
          </w:tcPr>
          <w:p w14:paraId="47E8DD24">
            <w:pPr>
              <w:widowControl w:val="0"/>
              <w:spacing w:line="240" w:lineRule="auto"/>
              <w:jc w:val="left"/>
              <w:rPr>
                <w:rFonts w:hint="default" w:ascii="Calibri" w:hAnsi="Calibri" w:cs="Calibri"/>
                <w:sz w:val="20"/>
                <w:szCs w:val="20"/>
                <w:vertAlign w:val="baseline"/>
                <w:lang w:val="en-US" w:eastAsia="zh-CN"/>
              </w:rPr>
            </w:pPr>
          </w:p>
          <w:p w14:paraId="32B3E1BF">
            <w:pPr>
              <w:widowControl w:val="0"/>
              <w:spacing w:line="240" w:lineRule="auto"/>
              <w:jc w:val="left"/>
              <w:rPr>
                <w:rFonts w:hint="default" w:ascii="Calibri" w:hAnsi="Calibri" w:cs="Calibri"/>
                <w:sz w:val="20"/>
                <w:szCs w:val="20"/>
                <w:vertAlign w:val="baseline"/>
                <w:lang w:val="en-US" w:eastAsia="zh-CN"/>
              </w:rPr>
            </w:pPr>
          </w:p>
        </w:tc>
      </w:tr>
      <w:tr w14:paraId="1DB0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94" w:type="dxa"/>
            <w:shd w:val="clear" w:color="auto" w:fill="D7D7D7" w:themeFill="background1" w:themeFillShade="D8"/>
            <w:vAlign w:val="center"/>
          </w:tcPr>
          <w:p w14:paraId="6434938D">
            <w:pPr>
              <w:widowControl w:val="0"/>
              <w:spacing w:line="240" w:lineRule="auto"/>
              <w:jc w:val="left"/>
              <w:rPr>
                <w:rFonts w:hint="default" w:ascii="Calibri" w:hAnsi="Calibri" w:cs="Calibri"/>
                <w:sz w:val="20"/>
                <w:szCs w:val="20"/>
                <w:vertAlign w:val="baseline"/>
                <w:lang w:val="en-US" w:eastAsia="zh-CN"/>
              </w:rPr>
            </w:pPr>
            <w:r>
              <w:rPr>
                <w:rFonts w:hint="default" w:ascii="Calibri" w:hAnsi="Calibri" w:cs="Calibri"/>
                <w:sz w:val="20"/>
                <w:szCs w:val="20"/>
                <w:vertAlign w:val="baseline"/>
                <w:lang w:val="en-US" w:eastAsia="zh-CN"/>
              </w:rPr>
              <w:t>Signature:</w:t>
            </w:r>
          </w:p>
        </w:tc>
        <w:tc>
          <w:tcPr>
            <w:tcW w:w="9004" w:type="dxa"/>
            <w:vAlign w:val="center"/>
          </w:tcPr>
          <w:p w14:paraId="24737F0A">
            <w:pPr>
              <w:widowControl w:val="0"/>
              <w:spacing w:line="240" w:lineRule="auto"/>
              <w:jc w:val="left"/>
              <w:rPr>
                <w:rFonts w:hint="default" w:ascii="Calibri" w:hAnsi="Calibri" w:cs="Calibri"/>
                <w:sz w:val="20"/>
                <w:szCs w:val="20"/>
                <w:vertAlign w:val="baseline"/>
                <w:lang w:val="en-US" w:eastAsia="zh-CN"/>
              </w:rPr>
            </w:pPr>
          </w:p>
          <w:p w14:paraId="111FEEAD">
            <w:pPr>
              <w:widowControl w:val="0"/>
              <w:spacing w:line="240" w:lineRule="auto"/>
              <w:jc w:val="left"/>
              <w:rPr>
                <w:rFonts w:hint="default" w:ascii="Calibri" w:hAnsi="Calibri" w:cs="Calibri"/>
                <w:sz w:val="20"/>
                <w:szCs w:val="20"/>
                <w:vertAlign w:val="baseline"/>
                <w:lang w:val="en-US" w:eastAsia="zh-CN"/>
              </w:rPr>
            </w:pPr>
          </w:p>
          <w:p w14:paraId="7E77D53E">
            <w:pPr>
              <w:widowControl w:val="0"/>
              <w:spacing w:line="240" w:lineRule="auto"/>
              <w:jc w:val="left"/>
              <w:rPr>
                <w:rFonts w:hint="default" w:ascii="Calibri" w:hAnsi="Calibri" w:cs="Calibri"/>
                <w:sz w:val="20"/>
                <w:szCs w:val="20"/>
                <w:vertAlign w:val="baseline"/>
                <w:lang w:val="en-US" w:eastAsia="zh-CN"/>
              </w:rPr>
            </w:pPr>
          </w:p>
        </w:tc>
      </w:tr>
      <w:tr w14:paraId="4835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94" w:type="dxa"/>
            <w:shd w:val="clear" w:color="auto" w:fill="D7D7D7" w:themeFill="background1" w:themeFillShade="D8"/>
            <w:vAlign w:val="center"/>
          </w:tcPr>
          <w:p w14:paraId="0FB1D5EB">
            <w:pPr>
              <w:widowControl w:val="0"/>
              <w:spacing w:line="240" w:lineRule="auto"/>
              <w:jc w:val="left"/>
              <w:rPr>
                <w:rFonts w:hint="default" w:ascii="Calibri" w:hAnsi="Calibri" w:cs="Calibri"/>
                <w:sz w:val="20"/>
                <w:szCs w:val="20"/>
                <w:vertAlign w:val="baseline"/>
                <w:lang w:val="en-US" w:eastAsia="zh-CN"/>
              </w:rPr>
            </w:pPr>
            <w:r>
              <w:rPr>
                <w:rFonts w:hint="default" w:ascii="Calibri" w:hAnsi="Calibri" w:cs="Calibri"/>
                <w:sz w:val="20"/>
                <w:szCs w:val="20"/>
                <w:vertAlign w:val="baseline"/>
                <w:lang w:val="en-US" w:eastAsia="zh-CN"/>
              </w:rPr>
              <w:t>Date:</w:t>
            </w:r>
          </w:p>
        </w:tc>
        <w:tc>
          <w:tcPr>
            <w:tcW w:w="9004" w:type="dxa"/>
            <w:vAlign w:val="center"/>
          </w:tcPr>
          <w:p w14:paraId="1AF0BD27">
            <w:pPr>
              <w:widowControl w:val="0"/>
              <w:spacing w:line="240" w:lineRule="auto"/>
              <w:jc w:val="left"/>
              <w:rPr>
                <w:rFonts w:hint="default" w:ascii="Calibri" w:hAnsi="Calibri" w:cs="Calibri"/>
                <w:sz w:val="20"/>
                <w:szCs w:val="20"/>
                <w:vertAlign w:val="baseline"/>
                <w:lang w:val="en-US" w:eastAsia="zh-CN"/>
              </w:rPr>
            </w:pPr>
          </w:p>
        </w:tc>
      </w:tr>
    </w:tbl>
    <w:p w14:paraId="782236D8">
      <w:pPr>
        <w:rPr>
          <w:sz w:val="20"/>
          <w:szCs w:val="20"/>
        </w:rPr>
      </w:pPr>
    </w:p>
    <w:bookmarkEnd w:id="0"/>
    <w:sectPr>
      <w:headerReference r:id="rId3" w:type="default"/>
      <w:footerReference r:id="rId4"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56D3">
    <w:pPr>
      <w:pStyle w:val="6"/>
      <w:wordWrap w:val="0"/>
      <w:jc w:val="right"/>
      <w:rPr>
        <w:rFonts w:hint="default" w:eastAsiaTheme="minorEastAsia"/>
        <w:lang w:val="en-US" w:eastAsia="zh-CN"/>
      </w:rPr>
    </w:pPr>
    <w:r>
      <w:rPr>
        <w:rFonts w:hint="eastAsia"/>
        <w:lang w:val="en-US" w:eastAsia="zh-CN"/>
      </w:rPr>
      <w:t>Refund Application Form v3 | Nov 2024 | Page 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4BFA">
    <w:pPr>
      <w:pStyle w:val="7"/>
      <w:keepNext w:val="0"/>
      <w:keepLines w:val="0"/>
      <w:pageBreakBefore w:val="0"/>
      <w:widowControl/>
      <w:pBdr>
        <w:bottom w:val="none" w:color="auto" w:sz="0" w:space="0"/>
      </w:pBdr>
      <w:kinsoku/>
      <w:wordWrap w:val="0"/>
      <w:overflowPunct/>
      <w:topLinePunct w:val="0"/>
      <w:bidi w:val="0"/>
      <w:adjustRightInd/>
      <w:snapToGrid w:val="0"/>
      <w:spacing w:after="0" w:afterLines="100" w:line="240" w:lineRule="auto"/>
      <w:jc w:val="right"/>
      <w:textAlignment w:val="auto"/>
      <w:rPr>
        <w:rFonts w:hint="default" w:ascii="Times New Roman" w:hAnsi="Times New Roman" w:cs="Times New Roman"/>
        <w:b/>
        <w:bCs/>
        <w:sz w:val="22"/>
        <w:szCs w:val="22"/>
        <w:lang w:val="en-US" w:eastAsia="zh-CN"/>
      </w:rPr>
    </w:pPr>
    <w:r>
      <w:rPr>
        <w:rFonts w:hint="default" w:ascii="Times New Roman" w:hAnsi="Times New Roman" w:cs="Times New Roman" w:eastAsiaTheme="minorEastAsia"/>
        <w:b/>
        <w:bCs/>
        <w:sz w:val="32"/>
        <w:szCs w:val="32"/>
        <w:lang w:eastAsia="zh-CN"/>
      </w:rPr>
      <w:drawing>
        <wp:anchor distT="0" distB="0" distL="114300" distR="114300" simplePos="0" relativeHeight="251659264" behindDoc="0" locked="0" layoutInCell="1" allowOverlap="1">
          <wp:simplePos x="0" y="0"/>
          <wp:positionH relativeFrom="column">
            <wp:posOffset>264795</wp:posOffset>
          </wp:positionH>
          <wp:positionV relativeFrom="paragraph">
            <wp:posOffset>-225425</wp:posOffset>
          </wp:positionV>
          <wp:extent cx="690880" cy="727710"/>
          <wp:effectExtent l="0" t="0" r="13970" b="15240"/>
          <wp:wrapSquare wrapText="bothSides"/>
          <wp:docPr id="1" name="Picture 1" descr="logoalone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alone副本"/>
                  <pic:cNvPicPr>
                    <a:picLocks noChangeAspect="1"/>
                  </pic:cNvPicPr>
                </pic:nvPicPr>
                <pic:blipFill>
                  <a:blip r:embed="rId1"/>
                  <a:srcRect l="9634" t="2010" r="10625" b="5512"/>
                  <a:stretch>
                    <a:fillRect/>
                  </a:stretch>
                </pic:blipFill>
                <pic:spPr>
                  <a:xfrm>
                    <a:off x="0" y="0"/>
                    <a:ext cx="690880" cy="727710"/>
                  </a:xfrm>
                  <a:prstGeom prst="rect">
                    <a:avLst/>
                  </a:prstGeom>
                </pic:spPr>
              </pic:pic>
            </a:graphicData>
          </a:graphic>
        </wp:anchor>
      </w:drawing>
    </w:r>
    <w:r>
      <w:rPr>
        <w:rFonts w:hint="default" w:ascii="Times New Roman" w:hAnsi="Times New Roman" w:cs="Times New Roman"/>
        <w:b/>
        <w:bCs/>
        <w:sz w:val="32"/>
        <w:szCs w:val="32"/>
        <w:lang w:val="en-US" w:eastAsia="zh-CN"/>
      </w:rPr>
      <w:t>Kingston Academy of Australia</w:t>
    </w:r>
  </w:p>
  <w:p w14:paraId="6FA7017C">
    <w:pPr>
      <w:pStyle w:val="7"/>
      <w:keepNext w:val="0"/>
      <w:keepLines w:val="0"/>
      <w:pageBreakBefore w:val="0"/>
      <w:widowControl/>
      <w:pBdr>
        <w:bottom w:val="thinThickMediumGap" w:color="auto" w:sz="18" w:space="0"/>
      </w:pBdr>
      <w:kinsoku/>
      <w:wordWrap w:val="0"/>
      <w:overflowPunct/>
      <w:topLinePunct w:val="0"/>
      <w:bidi w:val="0"/>
      <w:adjustRightInd/>
      <w:snapToGrid w:val="0"/>
      <w:spacing w:after="0" w:afterLines="50" w:line="240" w:lineRule="auto"/>
      <w:jc w:val="right"/>
      <w:textAlignment w:val="auto"/>
      <w:rPr>
        <w:rFonts w:hint="default" w:ascii="Times New Roman" w:hAnsi="Times New Roman" w:eastAsia="宋体" w:cs="Times New Roman"/>
        <w:b/>
        <w:bCs/>
        <w:i w:val="0"/>
        <w:iCs w:val="0"/>
        <w:caps w:val="0"/>
        <w:color w:val="000066"/>
        <w:spacing w:val="0"/>
        <w:sz w:val="28"/>
        <w:szCs w:val="28"/>
        <w:shd w:val="clear" w:fill="FFFFFF"/>
        <w:lang w:val="en-US" w:eastAsia="zh-CN"/>
      </w:rPr>
    </w:pPr>
    <w:r>
      <w:rPr>
        <w:rFonts w:hint="default" w:ascii="Times New Roman" w:hAnsi="Times New Roman" w:eastAsia="Tahoma" w:cs="Times New Roman"/>
        <w:b/>
        <w:bCs/>
        <w:i w:val="0"/>
        <w:iCs w:val="0"/>
        <w:caps w:val="0"/>
        <w:color w:val="000066"/>
        <w:spacing w:val="0"/>
        <w:sz w:val="18"/>
        <w:szCs w:val="18"/>
        <w:shd w:val="clear" w:fill="FFFFFF"/>
      </w:rPr>
      <w:t>Provider No: 41452 ; CRICOS No: 03657A</w:t>
    </w:r>
  </w:p>
  <w:p w14:paraId="247DB314">
    <w:pPr>
      <w:pStyle w:val="7"/>
      <w:keepNext w:val="0"/>
      <w:keepLines w:val="0"/>
      <w:pageBreakBefore w:val="0"/>
      <w:widowControl/>
      <w:pBdr>
        <w:bottom w:val="thinThickMediumGap" w:color="auto" w:sz="18" w:space="0"/>
      </w:pBdr>
      <w:kinsoku/>
      <w:wordWrap/>
      <w:overflowPunct/>
      <w:topLinePunct w:val="0"/>
      <w:bidi w:val="0"/>
      <w:adjustRightInd/>
      <w:snapToGrid w:val="0"/>
      <w:spacing w:after="0" w:afterLines="50" w:line="240" w:lineRule="auto"/>
      <w:jc w:val="right"/>
      <w:textAlignment w:val="auto"/>
      <w:rPr>
        <w:rFonts w:hint="default" w:ascii="Times New Roman" w:hAnsi="Times New Roman" w:eastAsia="Tahoma" w:cs="Times New Roman"/>
        <w:b/>
        <w:bCs/>
        <w:i w:val="0"/>
        <w:iCs w:val="0"/>
        <w:caps w:val="0"/>
        <w:color w:val="000066"/>
        <w:spacing w:val="0"/>
        <w:sz w:val="2"/>
        <w:szCs w:val="2"/>
        <w:shd w:val="clear" w:fill="FFFFFF"/>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FD548"/>
    <w:multiLevelType w:val="multilevel"/>
    <w:tmpl w:val="3A6FD548"/>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4D690BBD"/>
    <w:multiLevelType w:val="multilevel"/>
    <w:tmpl w:val="4D690BBD"/>
    <w:lvl w:ilvl="0" w:tentative="0">
      <w:start w:val="1"/>
      <w:numFmt w:val="bullet"/>
      <w:pStyle w:val="1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33119C3"/>
    <w:multiLevelType w:val="multilevel"/>
    <w:tmpl w:val="633119C3"/>
    <w:lvl w:ilvl="0" w:tentative="0">
      <w:start w:val="1"/>
      <w:numFmt w:val="bullet"/>
      <w:pStyle w:val="12"/>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C3E14"/>
    <w:rsid w:val="01F318AF"/>
    <w:rsid w:val="0AE64FA8"/>
    <w:rsid w:val="1D7C3E14"/>
    <w:rsid w:val="312A3D99"/>
    <w:rsid w:val="465D2D64"/>
    <w:rsid w:val="4FC3713F"/>
    <w:rsid w:val="71D6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01"/>
    </w:pPr>
    <w:rPr>
      <w:rFonts w:ascii="Calibri" w:hAnsi="Calibri" w:eastAsia="Calibri" w:cs="Calibri"/>
      <w:sz w:val="19"/>
      <w:szCs w:val="19"/>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Strong"/>
    <w:basedOn w:val="3"/>
    <w:qFormat/>
    <w:uiPriority w:val="0"/>
    <w:rPr>
      <w:b/>
      <w:bCs/>
    </w:rPr>
  </w:style>
  <w:style w:type="table" w:styleId="9">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spacing w:before="27" w:line="220" w:lineRule="exact"/>
      <w:ind w:left="37"/>
    </w:pPr>
    <w:rPr>
      <w:rFonts w:ascii="Calibri" w:hAnsi="Calibri" w:eastAsia="Calibri" w:cs="Calibri"/>
    </w:rPr>
  </w:style>
  <w:style w:type="paragraph" w:customStyle="1" w:styleId="11">
    <w:name w:val="Style4"/>
    <w:basedOn w:val="12"/>
    <w:qFormat/>
    <w:uiPriority w:val="0"/>
    <w:pPr>
      <w:numPr>
        <w:numId w:val="1"/>
      </w:numPr>
      <w:spacing w:before="60" w:after="60"/>
      <w:ind w:left="714" w:hanging="357"/>
    </w:pPr>
  </w:style>
  <w:style w:type="paragraph" w:styleId="12">
    <w:name w:val="List Paragraph"/>
    <w:basedOn w:val="1"/>
    <w:qFormat/>
    <w:uiPriority w:val="34"/>
    <w:pPr>
      <w:numPr>
        <w:ilvl w:val="0"/>
        <w:numId w:val="2"/>
      </w:numP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2024-11-18T05:17:00Z</dcterms:created>
  <dc:creator>User</dc:creator>
  <cp:lastModifiedBy>Kingston Academy of Australia</cp:lastModifiedBy>
  <dcterms:modified xsi:type="dcterms:W3CDTF">2024-11-19T00:45:37Z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A7E404D6A2D64E17AF314B0BBC216CB6_13</vt:lpwstr>
  </property>
</Properties>
</file>